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FC" w:rsidRPr="00507A37" w:rsidRDefault="00EE4FFC" w:rsidP="00EE4FFC">
      <w:pPr>
        <w:autoSpaceDE w:val="0"/>
        <w:autoSpaceDN w:val="0"/>
        <w:adjustRightInd w:val="0"/>
        <w:spacing w:after="0" w:line="240" w:lineRule="auto"/>
        <w:jc w:val="center"/>
        <w:rPr>
          <w:rFonts w:cs="Times New Roman"/>
          <w:b/>
          <w:bCs/>
        </w:rPr>
      </w:pPr>
      <w:bookmarkStart w:id="0" w:name="_GoBack"/>
      <w:bookmarkEnd w:id="0"/>
      <w:r w:rsidRPr="0079583B">
        <w:rPr>
          <w:rFonts w:cs="Times New Roman"/>
          <w:b/>
          <w:bCs/>
          <w:sz w:val="24"/>
          <w:szCs w:val="24"/>
        </w:rPr>
        <w:t>FLORIDA GULF COAST UNIVERSITY FACULTY ASSIGNMENT FOR</w:t>
      </w:r>
      <w:r w:rsidRPr="00507A37">
        <w:rPr>
          <w:rFonts w:cs="Times New Roman"/>
          <w:b/>
          <w:bCs/>
        </w:rPr>
        <w:t>M</w:t>
      </w:r>
    </w:p>
    <w:p w:rsidR="00117EDE" w:rsidRPr="00507A37" w:rsidRDefault="00117EDE" w:rsidP="00EE4FFC">
      <w:pPr>
        <w:autoSpaceDE w:val="0"/>
        <w:autoSpaceDN w:val="0"/>
        <w:adjustRightInd w:val="0"/>
        <w:spacing w:after="0" w:line="240" w:lineRule="auto"/>
        <w:rPr>
          <w:rFonts w:cs="Times New Roman"/>
        </w:rPr>
      </w:pPr>
    </w:p>
    <w:p w:rsidR="00EE4FFC" w:rsidRPr="00AD4E60" w:rsidRDefault="00EE4FFC" w:rsidP="002C47FD">
      <w:pPr>
        <w:autoSpaceDE w:val="0"/>
        <w:autoSpaceDN w:val="0"/>
        <w:adjustRightInd w:val="0"/>
        <w:spacing w:after="0" w:line="240" w:lineRule="auto"/>
        <w:jc w:val="both"/>
        <w:rPr>
          <w:rFonts w:cs="Times New Roman"/>
          <w:sz w:val="21"/>
          <w:szCs w:val="21"/>
        </w:rPr>
      </w:pPr>
      <w:r w:rsidRPr="00AD4E60">
        <w:rPr>
          <w:rFonts w:cs="Times New Roman"/>
          <w:sz w:val="21"/>
          <w:szCs w:val="21"/>
        </w:rPr>
        <w:t>In accordance with the Collective Bargaining Agreement between Florida Gulf Coast University and the FGCU Chapter - United Faculty of Florida “Employees shall be apprised in writing, at the beginning</w:t>
      </w:r>
      <w:r w:rsidR="0079583B" w:rsidRPr="00AD4E60">
        <w:rPr>
          <w:rFonts w:cs="Times New Roman"/>
          <w:sz w:val="21"/>
          <w:szCs w:val="21"/>
        </w:rPr>
        <w:t xml:space="preserve"> of their employment and at</w:t>
      </w:r>
      <w:r w:rsidRPr="00AD4E60">
        <w:rPr>
          <w:rFonts w:cs="Times New Roman"/>
          <w:sz w:val="21"/>
          <w:szCs w:val="21"/>
        </w:rPr>
        <w:t xml:space="preserve"> least six (6) weeks before the beginning of each term thereafter, of the duties assigned in teaching, research, and other creative activities, public service, and any other specific duties assigned for the year.” This form shall serve as that notification.</w:t>
      </w:r>
    </w:p>
    <w:p w:rsidR="00EE4FFC" w:rsidRPr="00AD4E60" w:rsidRDefault="00EE4FFC" w:rsidP="00EE4FFC">
      <w:pPr>
        <w:autoSpaceDE w:val="0"/>
        <w:autoSpaceDN w:val="0"/>
        <w:adjustRightInd w:val="0"/>
        <w:spacing w:after="0" w:line="240" w:lineRule="auto"/>
        <w:rPr>
          <w:rFonts w:cs="Times New Roman"/>
          <w:bCs/>
          <w:sz w:val="21"/>
          <w:szCs w:val="21"/>
        </w:rPr>
      </w:pPr>
    </w:p>
    <w:p w:rsidR="00EE4FFC" w:rsidRPr="00AD4E60" w:rsidRDefault="00EE4FFC" w:rsidP="00117EDE">
      <w:pPr>
        <w:autoSpaceDE w:val="0"/>
        <w:autoSpaceDN w:val="0"/>
        <w:adjustRightInd w:val="0"/>
        <w:spacing w:after="0" w:line="240" w:lineRule="auto"/>
        <w:rPr>
          <w:rFonts w:cs="Times New Roman"/>
          <w:bCs/>
          <w:sz w:val="21"/>
          <w:szCs w:val="21"/>
        </w:rPr>
      </w:pPr>
      <w:r w:rsidRPr="00AD4E60">
        <w:rPr>
          <w:rFonts w:cs="Times New Roman"/>
          <w:bCs/>
          <w:sz w:val="21"/>
          <w:szCs w:val="21"/>
        </w:rPr>
        <w:t>NAME: ______________________</w:t>
      </w:r>
      <w:r w:rsidR="002C47FD" w:rsidRPr="00AD4E60">
        <w:rPr>
          <w:rFonts w:cs="Times New Roman"/>
          <w:bCs/>
          <w:sz w:val="21"/>
          <w:szCs w:val="21"/>
        </w:rPr>
        <w:t>___________________</w:t>
      </w:r>
      <w:r w:rsidR="002C47FD" w:rsidRPr="00AD4E60">
        <w:rPr>
          <w:rFonts w:cs="Times New Roman"/>
          <w:bCs/>
          <w:sz w:val="21"/>
          <w:szCs w:val="21"/>
        </w:rPr>
        <w:tab/>
      </w:r>
      <w:r w:rsidR="002C47FD" w:rsidRPr="00AD4E60">
        <w:rPr>
          <w:rFonts w:cs="Times New Roman"/>
          <w:bCs/>
          <w:sz w:val="21"/>
          <w:szCs w:val="21"/>
        </w:rPr>
        <w:tab/>
      </w:r>
      <w:r w:rsidRPr="00AD4E60">
        <w:rPr>
          <w:rFonts w:cs="Times New Roman"/>
          <w:bCs/>
          <w:sz w:val="21"/>
          <w:szCs w:val="21"/>
        </w:rPr>
        <w:t>ACADEMIC YEAR___________</w:t>
      </w:r>
      <w:r w:rsidR="00117EDE" w:rsidRPr="00AD4E60">
        <w:rPr>
          <w:rFonts w:cs="Times New Roman"/>
          <w:bCs/>
          <w:sz w:val="21"/>
          <w:szCs w:val="21"/>
        </w:rPr>
        <w:br/>
      </w:r>
      <w:r w:rsidR="00117EDE" w:rsidRPr="00AD4E60">
        <w:rPr>
          <w:rFonts w:cs="Times New Roman"/>
          <w:bCs/>
          <w:sz w:val="21"/>
          <w:szCs w:val="21"/>
        </w:rPr>
        <w:br/>
      </w:r>
      <w:r w:rsidR="002C47FD" w:rsidRPr="00AD4E60">
        <w:rPr>
          <w:rFonts w:cs="Times New Roman"/>
          <w:bCs/>
          <w:sz w:val="21"/>
          <w:szCs w:val="21"/>
        </w:rPr>
        <w:t>FALL</w:t>
      </w:r>
      <w:r w:rsidR="00117EDE" w:rsidRPr="00AD4E60">
        <w:rPr>
          <w:rFonts w:cs="Times New Roman"/>
          <w:bCs/>
          <w:sz w:val="21"/>
          <w:szCs w:val="21"/>
        </w:rPr>
        <w:t xml:space="preserve"> </w:t>
      </w:r>
      <w:r w:rsidRPr="00AD4E60">
        <w:rPr>
          <w:rFonts w:cs="Times New Roman"/>
          <w:bCs/>
          <w:sz w:val="21"/>
          <w:szCs w:val="21"/>
        </w:rPr>
        <w:t>SEMESTER</w:t>
      </w:r>
      <w:r w:rsidR="002C47FD" w:rsidRPr="00AD4E60">
        <w:rPr>
          <w:rFonts w:cs="Times New Roman"/>
          <w:bCs/>
          <w:sz w:val="21"/>
          <w:szCs w:val="21"/>
        </w:rPr>
        <w:t>:</w:t>
      </w:r>
    </w:p>
    <w:tbl>
      <w:tblPr>
        <w:tblW w:w="9265" w:type="dxa"/>
        <w:tblLook w:val="04A0" w:firstRow="1" w:lastRow="0" w:firstColumn="1" w:lastColumn="0" w:noHBand="0" w:noVBand="1"/>
      </w:tblPr>
      <w:tblGrid>
        <w:gridCol w:w="6655"/>
        <w:gridCol w:w="2610"/>
      </w:tblGrid>
      <w:tr w:rsidR="0079583B" w:rsidRPr="00AD4E60" w:rsidTr="00C90CB2">
        <w:trPr>
          <w:trHeight w:val="216"/>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83B" w:rsidRPr="00AD4E60" w:rsidRDefault="0079583B" w:rsidP="00C90CB2">
            <w:pPr>
              <w:spacing w:after="0" w:line="240" w:lineRule="auto"/>
              <w:jc w:val="center"/>
              <w:rPr>
                <w:rFonts w:eastAsia="Times New Roman" w:cs="Times New Roman"/>
                <w:bCs/>
                <w:color w:val="000000"/>
                <w:sz w:val="21"/>
                <w:szCs w:val="21"/>
              </w:rPr>
            </w:pPr>
            <w:r w:rsidRPr="00AD4E60">
              <w:rPr>
                <w:rFonts w:eastAsia="Times New Roman" w:cs="Times New Roman"/>
                <w:bCs/>
                <w:color w:val="000000"/>
                <w:sz w:val="21"/>
                <w:szCs w:val="21"/>
              </w:rPr>
              <w:t>Instructional Assignment (Course Number/Course Title)</w:t>
            </w: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spacing w:after="0"/>
              <w:jc w:val="center"/>
              <w:rPr>
                <w:rFonts w:cs="Times New Roman"/>
                <w:bCs/>
                <w:color w:val="000000"/>
                <w:sz w:val="21"/>
                <w:szCs w:val="21"/>
              </w:rPr>
            </w:pPr>
            <w:r w:rsidRPr="00AD4E60">
              <w:rPr>
                <w:rFonts w:cs="Times New Roman"/>
                <w:bCs/>
                <w:color w:val="000000"/>
                <w:sz w:val="21"/>
                <w:szCs w:val="21"/>
              </w:rPr>
              <w:t>FTE % of effort</w:t>
            </w:r>
          </w:p>
        </w:tc>
      </w:tr>
      <w:tr w:rsidR="0079583B"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83B" w:rsidRPr="00AD4E60" w:rsidRDefault="0079583B" w:rsidP="00C90CB2">
            <w:pPr>
              <w:spacing w:after="0" w:line="240" w:lineRule="auto"/>
              <w:jc w:val="center"/>
              <w:rPr>
                <w:rFonts w:eastAsia="Times New Roman" w:cs="Times New Roman"/>
                <w:bCs/>
                <w:color w:val="000000"/>
                <w:sz w:val="21"/>
                <w:szCs w:val="21"/>
              </w:rPr>
            </w:pP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spacing w:after="0"/>
              <w:jc w:val="center"/>
              <w:rPr>
                <w:rFonts w:cs="Times New Roman"/>
                <w:bCs/>
                <w:color w:val="000000"/>
                <w:sz w:val="21"/>
                <w:szCs w:val="21"/>
              </w:rPr>
            </w:pPr>
          </w:p>
        </w:tc>
      </w:tr>
      <w:tr w:rsidR="0079583B"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83B" w:rsidRPr="00AD4E60" w:rsidRDefault="0079583B" w:rsidP="00C90CB2">
            <w:pPr>
              <w:spacing w:after="0" w:line="240" w:lineRule="auto"/>
              <w:jc w:val="center"/>
              <w:rPr>
                <w:rFonts w:eastAsia="Times New Roman" w:cs="Times New Roman"/>
                <w:bCs/>
                <w:color w:val="000000"/>
                <w:sz w:val="21"/>
                <w:szCs w:val="21"/>
              </w:rPr>
            </w:pP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spacing w:after="0"/>
              <w:jc w:val="center"/>
              <w:rPr>
                <w:rFonts w:cs="Times New Roman"/>
                <w:bCs/>
                <w:color w:val="000000"/>
                <w:sz w:val="21"/>
                <w:szCs w:val="21"/>
              </w:rPr>
            </w:pPr>
          </w:p>
        </w:tc>
      </w:tr>
      <w:tr w:rsidR="0079583B"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83B" w:rsidRPr="00AD4E60" w:rsidRDefault="0079583B" w:rsidP="00C90CB2">
            <w:pPr>
              <w:spacing w:after="0" w:line="240" w:lineRule="auto"/>
              <w:jc w:val="center"/>
              <w:rPr>
                <w:rFonts w:eastAsia="Times New Roman" w:cs="Times New Roman"/>
                <w:bCs/>
                <w:color w:val="000000"/>
                <w:sz w:val="21"/>
                <w:szCs w:val="21"/>
              </w:rPr>
            </w:pP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spacing w:after="0"/>
              <w:jc w:val="center"/>
              <w:rPr>
                <w:rFonts w:cs="Times New Roman"/>
                <w:bCs/>
                <w:color w:val="000000"/>
                <w:sz w:val="21"/>
                <w:szCs w:val="21"/>
              </w:rPr>
            </w:pPr>
          </w:p>
        </w:tc>
      </w:tr>
      <w:tr w:rsidR="0079583B"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83B" w:rsidRPr="00AD4E60" w:rsidRDefault="0079583B" w:rsidP="00C90CB2">
            <w:pPr>
              <w:spacing w:after="0" w:line="240" w:lineRule="auto"/>
              <w:rPr>
                <w:rFonts w:eastAsia="Times New Roman" w:cs="Times New Roman"/>
                <w:color w:val="000000"/>
                <w:sz w:val="21"/>
                <w:szCs w:val="21"/>
              </w:rPr>
            </w:pPr>
            <w:r w:rsidRPr="00AD4E60">
              <w:rPr>
                <w:rFonts w:eastAsia="Times New Roman" w:cs="Times New Roman"/>
                <w:color w:val="000000"/>
                <w:sz w:val="21"/>
                <w:szCs w:val="21"/>
              </w:rPr>
              <w:t xml:space="preserve"> </w:t>
            </w: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jc w:val="center"/>
              <w:rPr>
                <w:rFonts w:cs="Times New Roman"/>
                <w:color w:val="000000"/>
                <w:sz w:val="21"/>
                <w:szCs w:val="21"/>
              </w:rPr>
            </w:pPr>
            <w:r w:rsidRPr="00AD4E60">
              <w:rPr>
                <w:rFonts w:cs="Times New Roman"/>
                <w:color w:val="000000"/>
                <w:sz w:val="21"/>
                <w:szCs w:val="21"/>
              </w:rPr>
              <w:t xml:space="preserve"> </w:t>
            </w:r>
          </w:p>
        </w:tc>
      </w:tr>
      <w:tr w:rsidR="0079583B"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83B" w:rsidRPr="00AD4E60" w:rsidRDefault="0079583B" w:rsidP="00C90CB2">
            <w:pPr>
              <w:spacing w:after="0" w:line="240" w:lineRule="auto"/>
              <w:rPr>
                <w:rFonts w:eastAsia="Times New Roman" w:cs="Times New Roman"/>
                <w:color w:val="000000"/>
                <w:sz w:val="21"/>
                <w:szCs w:val="21"/>
              </w:rPr>
            </w:pP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jc w:val="center"/>
              <w:rPr>
                <w:rFonts w:cs="Times New Roman"/>
                <w:color w:val="000000"/>
                <w:sz w:val="21"/>
                <w:szCs w:val="21"/>
              </w:rPr>
            </w:pPr>
          </w:p>
        </w:tc>
      </w:tr>
      <w:tr w:rsidR="0079583B"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83B" w:rsidRPr="00AD4E60" w:rsidRDefault="0079583B" w:rsidP="00C90CB2">
            <w:pPr>
              <w:spacing w:after="0" w:line="240" w:lineRule="auto"/>
              <w:rPr>
                <w:rFonts w:eastAsia="Times New Roman" w:cs="Times New Roman"/>
                <w:color w:val="000000"/>
                <w:sz w:val="21"/>
                <w:szCs w:val="21"/>
              </w:rPr>
            </w:pP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jc w:val="center"/>
              <w:rPr>
                <w:rFonts w:cs="Times New Roman"/>
                <w:color w:val="000000"/>
                <w:sz w:val="21"/>
                <w:szCs w:val="21"/>
              </w:rPr>
            </w:pPr>
          </w:p>
        </w:tc>
      </w:tr>
      <w:tr w:rsidR="0079583B"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83B" w:rsidRPr="00AD4E60" w:rsidRDefault="0079583B" w:rsidP="00C90CB2">
            <w:pPr>
              <w:spacing w:after="0" w:line="240" w:lineRule="auto"/>
              <w:rPr>
                <w:rFonts w:eastAsia="Times New Roman" w:cs="Times New Roman"/>
                <w:color w:val="000000"/>
                <w:sz w:val="21"/>
                <w:szCs w:val="21"/>
              </w:rPr>
            </w:pPr>
          </w:p>
        </w:tc>
        <w:tc>
          <w:tcPr>
            <w:tcW w:w="2610" w:type="dxa"/>
            <w:tcBorders>
              <w:top w:val="single" w:sz="4" w:space="0" w:color="auto"/>
              <w:bottom w:val="single" w:sz="4" w:space="0" w:color="auto"/>
              <w:right w:val="single" w:sz="4" w:space="0" w:color="auto"/>
            </w:tcBorders>
            <w:vAlign w:val="bottom"/>
          </w:tcPr>
          <w:p w:rsidR="0079583B" w:rsidRPr="00AD4E60" w:rsidRDefault="0079583B" w:rsidP="00C90CB2">
            <w:pPr>
              <w:jc w:val="center"/>
              <w:rPr>
                <w:rFonts w:cs="Times New Roman"/>
                <w:color w:val="000000"/>
                <w:sz w:val="21"/>
                <w:szCs w:val="21"/>
              </w:rPr>
            </w:pPr>
          </w:p>
        </w:tc>
      </w:tr>
    </w:tbl>
    <w:p w:rsidR="0079583B" w:rsidRPr="00AD4E60" w:rsidRDefault="0079583B" w:rsidP="00117EDE">
      <w:pPr>
        <w:autoSpaceDE w:val="0"/>
        <w:autoSpaceDN w:val="0"/>
        <w:adjustRightInd w:val="0"/>
        <w:spacing w:after="0" w:line="240" w:lineRule="auto"/>
        <w:rPr>
          <w:rFonts w:cs="Times New Roman"/>
          <w:bCs/>
          <w:sz w:val="21"/>
          <w:szCs w:val="21"/>
        </w:rPr>
      </w:pPr>
    </w:p>
    <w:p w:rsidR="00EE4FFC" w:rsidRPr="00AD4E60" w:rsidRDefault="00EE4FFC" w:rsidP="00EE4FFC">
      <w:pPr>
        <w:autoSpaceDE w:val="0"/>
        <w:autoSpaceDN w:val="0"/>
        <w:adjustRightInd w:val="0"/>
        <w:spacing w:after="0" w:line="240" w:lineRule="auto"/>
        <w:rPr>
          <w:rFonts w:cs="Times New Roman"/>
          <w:sz w:val="21"/>
          <w:szCs w:val="21"/>
        </w:rPr>
      </w:pPr>
    </w:p>
    <w:tbl>
      <w:tblPr>
        <w:tblW w:w="9265" w:type="dxa"/>
        <w:tblLook w:val="04A0" w:firstRow="1" w:lastRow="0" w:firstColumn="1" w:lastColumn="0" w:noHBand="0" w:noVBand="1"/>
      </w:tblPr>
      <w:tblGrid>
        <w:gridCol w:w="6655"/>
        <w:gridCol w:w="2610"/>
      </w:tblGrid>
      <w:tr w:rsidR="00EE4FFC" w:rsidRPr="00AD4E60" w:rsidTr="002C47FD">
        <w:trPr>
          <w:trHeight w:val="422"/>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spacing w:after="0" w:line="240" w:lineRule="auto"/>
              <w:jc w:val="center"/>
              <w:rPr>
                <w:rFonts w:eastAsia="Times New Roman" w:cs="Times New Roman"/>
                <w:bCs/>
                <w:color w:val="000000"/>
                <w:sz w:val="21"/>
                <w:szCs w:val="21"/>
              </w:rPr>
            </w:pPr>
            <w:r w:rsidRPr="00AD4E60">
              <w:rPr>
                <w:rFonts w:eastAsia="Times New Roman" w:cs="Times New Roman"/>
                <w:bCs/>
                <w:color w:val="000000"/>
                <w:sz w:val="21"/>
                <w:szCs w:val="21"/>
              </w:rPr>
              <w:t xml:space="preserve">Non- Instructional Assignment          </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8666E">
            <w:pPr>
              <w:spacing w:after="0"/>
              <w:jc w:val="center"/>
              <w:rPr>
                <w:rFonts w:cs="Times New Roman"/>
                <w:bCs/>
                <w:color w:val="000000"/>
                <w:sz w:val="21"/>
                <w:szCs w:val="21"/>
              </w:rPr>
            </w:pPr>
            <w:r w:rsidRPr="00AD4E60">
              <w:rPr>
                <w:rFonts w:cs="Times New Roman"/>
                <w:bCs/>
                <w:color w:val="000000"/>
                <w:sz w:val="21"/>
                <w:szCs w:val="21"/>
              </w:rPr>
              <w:t>FTE % of effort</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(16) Supervision of Cooperative Education</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(21) Secondary Travel</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(22) Department Research</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(22r)Sponsored Research</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(25) Other Instructional Effort-Non-Credit</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(32) Public Service</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(35) State Mandated Service (K-12 Schools)</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(40) Academic Advising</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EE4FFC"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FC" w:rsidRPr="00AD4E60" w:rsidRDefault="00EE4FFC" w:rsidP="00EE4FFC">
            <w:pPr>
              <w:rPr>
                <w:rFonts w:cs="Calibri"/>
                <w:bCs/>
                <w:color w:val="000000"/>
                <w:sz w:val="21"/>
                <w:szCs w:val="21"/>
              </w:rPr>
            </w:pPr>
            <w:r w:rsidRPr="00AD4E60">
              <w:rPr>
                <w:rFonts w:cs="Calibri"/>
                <w:bCs/>
                <w:color w:val="000000"/>
                <w:sz w:val="21"/>
                <w:szCs w:val="21"/>
              </w:rPr>
              <w:t>(46) Academic Administration</w:t>
            </w:r>
          </w:p>
        </w:tc>
        <w:tc>
          <w:tcPr>
            <w:tcW w:w="2610" w:type="dxa"/>
            <w:tcBorders>
              <w:top w:val="single" w:sz="4" w:space="0" w:color="auto"/>
              <w:bottom w:val="single" w:sz="4" w:space="0" w:color="auto"/>
              <w:right w:val="single" w:sz="4" w:space="0" w:color="auto"/>
            </w:tcBorders>
            <w:vAlign w:val="bottom"/>
          </w:tcPr>
          <w:p w:rsidR="00EE4FFC" w:rsidRPr="00AD4E60" w:rsidRDefault="00EE4FFC" w:rsidP="00EE4FFC">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117EDE">
            <w:pPr>
              <w:rPr>
                <w:rFonts w:cs="Calibri"/>
                <w:bCs/>
                <w:color w:val="000000"/>
                <w:sz w:val="21"/>
                <w:szCs w:val="21"/>
              </w:rPr>
            </w:pPr>
            <w:r w:rsidRPr="00AD4E60">
              <w:rPr>
                <w:rFonts w:cs="Calibri"/>
                <w:bCs/>
                <w:color w:val="000000"/>
                <w:sz w:val="21"/>
                <w:szCs w:val="21"/>
              </w:rPr>
              <w:t>(47) University Governance</w:t>
            </w:r>
          </w:p>
        </w:tc>
        <w:tc>
          <w:tcPr>
            <w:tcW w:w="2610" w:type="dxa"/>
            <w:tcBorders>
              <w:top w:val="single" w:sz="4" w:space="0" w:color="auto"/>
              <w:bottom w:val="single" w:sz="4" w:space="0" w:color="auto"/>
              <w:right w:val="single" w:sz="4" w:space="0" w:color="auto"/>
            </w:tcBorders>
            <w:shd w:val="clear" w:color="auto" w:fill="auto"/>
            <w:vAlign w:val="bottom"/>
          </w:tcPr>
          <w:p w:rsidR="00117EDE" w:rsidRPr="00AD4E60" w:rsidRDefault="00117EDE" w:rsidP="00117ED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117EDE">
            <w:pPr>
              <w:rPr>
                <w:rFonts w:cs="Calibri"/>
                <w:bCs/>
                <w:color w:val="000000"/>
                <w:sz w:val="21"/>
                <w:szCs w:val="21"/>
              </w:rPr>
            </w:pPr>
            <w:r w:rsidRPr="00AD4E60">
              <w:rPr>
                <w:rFonts w:cs="Calibri"/>
                <w:bCs/>
                <w:color w:val="000000"/>
                <w:sz w:val="21"/>
                <w:szCs w:val="21"/>
              </w:rPr>
              <w:t>(89) Leave of Absence w/Pay</w:t>
            </w:r>
          </w:p>
        </w:tc>
        <w:tc>
          <w:tcPr>
            <w:tcW w:w="2610" w:type="dxa"/>
            <w:tcBorders>
              <w:top w:val="single" w:sz="4" w:space="0" w:color="auto"/>
              <w:bottom w:val="single" w:sz="4" w:space="0" w:color="auto"/>
              <w:right w:val="single" w:sz="4" w:space="0" w:color="auto"/>
            </w:tcBorders>
            <w:shd w:val="clear" w:color="auto" w:fill="auto"/>
            <w:vAlign w:val="bottom"/>
          </w:tcPr>
          <w:p w:rsidR="00117EDE" w:rsidRPr="00AD4E60" w:rsidRDefault="00117EDE" w:rsidP="00117ED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117EDE">
            <w:pPr>
              <w:rPr>
                <w:rFonts w:cs="Calibri"/>
                <w:bCs/>
                <w:color w:val="000000"/>
                <w:sz w:val="21"/>
                <w:szCs w:val="21"/>
              </w:rPr>
            </w:pPr>
            <w:r w:rsidRPr="00AD4E60">
              <w:rPr>
                <w:rFonts w:cs="Calibri"/>
                <w:bCs/>
                <w:color w:val="000000"/>
                <w:sz w:val="21"/>
                <w:szCs w:val="21"/>
              </w:rPr>
              <w:t>(90) Release time</w:t>
            </w:r>
          </w:p>
        </w:tc>
        <w:tc>
          <w:tcPr>
            <w:tcW w:w="2610" w:type="dxa"/>
            <w:tcBorders>
              <w:top w:val="single" w:sz="4" w:space="0" w:color="auto"/>
              <w:bottom w:val="single" w:sz="4" w:space="0" w:color="auto"/>
              <w:right w:val="single" w:sz="4" w:space="0" w:color="auto"/>
            </w:tcBorders>
            <w:shd w:val="clear" w:color="auto" w:fill="auto"/>
            <w:vAlign w:val="bottom"/>
          </w:tcPr>
          <w:p w:rsidR="00117EDE" w:rsidRPr="00AD4E60" w:rsidRDefault="00117EDE" w:rsidP="00117EDE">
            <w:pPr>
              <w:rPr>
                <w:rFonts w:cs="Calibri"/>
                <w:color w:val="000000"/>
                <w:sz w:val="21"/>
                <w:szCs w:val="21"/>
              </w:rPr>
            </w:pPr>
            <w:r w:rsidRPr="00AD4E60">
              <w:rPr>
                <w:rFonts w:cs="Calibri"/>
                <w:color w:val="000000"/>
                <w:sz w:val="21"/>
                <w:szCs w:val="21"/>
              </w:rPr>
              <w:t> </w:t>
            </w:r>
          </w:p>
        </w:tc>
      </w:tr>
    </w:tbl>
    <w:p w:rsidR="00EE4FFC" w:rsidRPr="00AD4E60" w:rsidRDefault="00EE4FFC" w:rsidP="00EE4FFC">
      <w:pPr>
        <w:autoSpaceDE w:val="0"/>
        <w:autoSpaceDN w:val="0"/>
        <w:adjustRightInd w:val="0"/>
        <w:spacing w:after="0" w:line="240" w:lineRule="auto"/>
        <w:rPr>
          <w:rFonts w:cs="Times New Roman"/>
          <w:sz w:val="21"/>
          <w:szCs w:val="21"/>
        </w:rPr>
      </w:pPr>
    </w:p>
    <w:p w:rsidR="00EE4FFC" w:rsidRPr="00AD4E60" w:rsidRDefault="00EE4FFC" w:rsidP="00EE4FFC">
      <w:pPr>
        <w:autoSpaceDE w:val="0"/>
        <w:autoSpaceDN w:val="0"/>
        <w:adjustRightInd w:val="0"/>
        <w:spacing w:after="0" w:line="240" w:lineRule="auto"/>
        <w:rPr>
          <w:rFonts w:cs="Times New Roman"/>
          <w:sz w:val="21"/>
          <w:szCs w:val="21"/>
        </w:rPr>
      </w:pPr>
      <w:r w:rsidRPr="00AD4E60">
        <w:rPr>
          <w:rFonts w:cs="Times New Roman"/>
          <w:sz w:val="21"/>
          <w:szCs w:val="21"/>
        </w:rPr>
        <w:t>Total Percentage of Instructional and Non-Instructional Assignment %________</w:t>
      </w:r>
    </w:p>
    <w:p w:rsidR="002C47FD" w:rsidRPr="00AD4E60" w:rsidRDefault="002C47FD" w:rsidP="00117EDE">
      <w:pPr>
        <w:autoSpaceDE w:val="0"/>
        <w:autoSpaceDN w:val="0"/>
        <w:adjustRightInd w:val="0"/>
        <w:spacing w:after="0" w:line="240" w:lineRule="auto"/>
        <w:rPr>
          <w:rFonts w:cs="Times New Roman"/>
          <w:bCs/>
          <w:sz w:val="21"/>
          <w:szCs w:val="21"/>
        </w:rPr>
      </w:pPr>
    </w:p>
    <w:p w:rsidR="0079583B" w:rsidRPr="00AD4E60" w:rsidRDefault="0079583B" w:rsidP="00117EDE">
      <w:pPr>
        <w:autoSpaceDE w:val="0"/>
        <w:autoSpaceDN w:val="0"/>
        <w:adjustRightInd w:val="0"/>
        <w:spacing w:after="0" w:line="240" w:lineRule="auto"/>
        <w:rPr>
          <w:rFonts w:cs="Times New Roman"/>
          <w:bCs/>
          <w:sz w:val="21"/>
          <w:szCs w:val="21"/>
        </w:rPr>
      </w:pPr>
    </w:p>
    <w:p w:rsidR="002C47FD" w:rsidRPr="00AD4E60" w:rsidRDefault="002C47FD" w:rsidP="00117EDE">
      <w:pPr>
        <w:autoSpaceDE w:val="0"/>
        <w:autoSpaceDN w:val="0"/>
        <w:adjustRightInd w:val="0"/>
        <w:spacing w:after="0" w:line="240" w:lineRule="auto"/>
        <w:rPr>
          <w:rFonts w:cs="Times New Roman"/>
          <w:bCs/>
          <w:sz w:val="21"/>
          <w:szCs w:val="21"/>
        </w:rPr>
      </w:pPr>
    </w:p>
    <w:p w:rsidR="0079583B" w:rsidRDefault="0079583B" w:rsidP="00117EDE">
      <w:pPr>
        <w:autoSpaceDE w:val="0"/>
        <w:autoSpaceDN w:val="0"/>
        <w:adjustRightInd w:val="0"/>
        <w:spacing w:after="0" w:line="240" w:lineRule="auto"/>
        <w:rPr>
          <w:rFonts w:cs="Times New Roman"/>
          <w:bCs/>
          <w:sz w:val="21"/>
          <w:szCs w:val="21"/>
        </w:rPr>
      </w:pPr>
    </w:p>
    <w:p w:rsidR="00AD4E60" w:rsidRPr="00AD4E60" w:rsidRDefault="00AD4E60" w:rsidP="00117EDE">
      <w:pPr>
        <w:autoSpaceDE w:val="0"/>
        <w:autoSpaceDN w:val="0"/>
        <w:adjustRightInd w:val="0"/>
        <w:spacing w:after="0" w:line="240" w:lineRule="auto"/>
        <w:rPr>
          <w:rFonts w:cs="Times New Roman"/>
          <w:bCs/>
          <w:sz w:val="21"/>
          <w:szCs w:val="21"/>
        </w:rPr>
      </w:pPr>
    </w:p>
    <w:p w:rsidR="0079583B" w:rsidRPr="00AD4E60" w:rsidRDefault="0079583B" w:rsidP="00117EDE">
      <w:pPr>
        <w:autoSpaceDE w:val="0"/>
        <w:autoSpaceDN w:val="0"/>
        <w:adjustRightInd w:val="0"/>
        <w:spacing w:after="0" w:line="240" w:lineRule="auto"/>
        <w:rPr>
          <w:rFonts w:cs="Times New Roman"/>
          <w:bCs/>
          <w:sz w:val="21"/>
          <w:szCs w:val="21"/>
        </w:rPr>
      </w:pPr>
    </w:p>
    <w:p w:rsidR="00117EDE" w:rsidRPr="00AD4E60" w:rsidRDefault="00117EDE" w:rsidP="00117EDE">
      <w:pPr>
        <w:autoSpaceDE w:val="0"/>
        <w:autoSpaceDN w:val="0"/>
        <w:adjustRightInd w:val="0"/>
        <w:spacing w:after="0" w:line="240" w:lineRule="auto"/>
        <w:rPr>
          <w:rFonts w:cs="Times New Roman"/>
          <w:bCs/>
          <w:sz w:val="21"/>
          <w:szCs w:val="21"/>
        </w:rPr>
      </w:pPr>
      <w:r w:rsidRPr="00AD4E60">
        <w:rPr>
          <w:rFonts w:cs="Times New Roman"/>
          <w:bCs/>
          <w:sz w:val="21"/>
          <w:szCs w:val="21"/>
        </w:rPr>
        <w:lastRenderedPageBreak/>
        <w:t>SPRING SEMESTER</w:t>
      </w:r>
      <w:r w:rsidR="002C47FD" w:rsidRPr="00AD4E60">
        <w:rPr>
          <w:rFonts w:cs="Times New Roman"/>
          <w:bCs/>
          <w:sz w:val="21"/>
          <w:szCs w:val="21"/>
        </w:rPr>
        <w:t>:</w:t>
      </w:r>
    </w:p>
    <w:tbl>
      <w:tblPr>
        <w:tblW w:w="9265" w:type="dxa"/>
        <w:tblLook w:val="04A0" w:firstRow="1" w:lastRow="0" w:firstColumn="1" w:lastColumn="0" w:noHBand="0" w:noVBand="1"/>
      </w:tblPr>
      <w:tblGrid>
        <w:gridCol w:w="6655"/>
        <w:gridCol w:w="2610"/>
      </w:tblGrid>
      <w:tr w:rsidR="00117EDE" w:rsidRPr="00AD4E60" w:rsidTr="00507A37">
        <w:trPr>
          <w:trHeight w:val="216"/>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507A37">
            <w:pPr>
              <w:spacing w:after="0" w:line="240" w:lineRule="auto"/>
              <w:jc w:val="center"/>
              <w:rPr>
                <w:rFonts w:eastAsia="Times New Roman" w:cs="Times New Roman"/>
                <w:bCs/>
                <w:color w:val="000000"/>
                <w:sz w:val="21"/>
                <w:szCs w:val="21"/>
              </w:rPr>
            </w:pPr>
            <w:r w:rsidRPr="00AD4E60">
              <w:rPr>
                <w:rFonts w:eastAsia="Times New Roman" w:cs="Times New Roman"/>
                <w:bCs/>
                <w:color w:val="000000"/>
                <w:sz w:val="21"/>
                <w:szCs w:val="21"/>
              </w:rPr>
              <w:t>I</w:t>
            </w:r>
            <w:r w:rsidR="00507A37" w:rsidRPr="00AD4E60">
              <w:rPr>
                <w:rFonts w:eastAsia="Times New Roman" w:cs="Times New Roman"/>
                <w:bCs/>
                <w:color w:val="000000"/>
                <w:sz w:val="21"/>
                <w:szCs w:val="21"/>
              </w:rPr>
              <w:t>nstructional Assignment (</w:t>
            </w:r>
            <w:r w:rsidRPr="00AD4E60">
              <w:rPr>
                <w:rFonts w:eastAsia="Times New Roman" w:cs="Times New Roman"/>
                <w:bCs/>
                <w:color w:val="000000"/>
                <w:sz w:val="21"/>
                <w:szCs w:val="21"/>
              </w:rPr>
              <w:t>Course Number/Course Title)</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spacing w:after="0"/>
              <w:jc w:val="center"/>
              <w:rPr>
                <w:rFonts w:cs="Times New Roman"/>
                <w:bCs/>
                <w:color w:val="000000"/>
                <w:sz w:val="21"/>
                <w:szCs w:val="21"/>
              </w:rPr>
            </w:pPr>
            <w:r w:rsidRPr="00AD4E60">
              <w:rPr>
                <w:rFonts w:cs="Times New Roman"/>
                <w:bCs/>
                <w:color w:val="000000"/>
                <w:sz w:val="21"/>
                <w:szCs w:val="21"/>
              </w:rPr>
              <w:t>FTE % of effort</w:t>
            </w:r>
          </w:p>
        </w:tc>
      </w:tr>
      <w:tr w:rsidR="00117EDE"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EDE" w:rsidRPr="00AD4E60" w:rsidRDefault="00117EDE" w:rsidP="00E8666E">
            <w:pPr>
              <w:spacing w:after="0" w:line="240" w:lineRule="auto"/>
              <w:jc w:val="center"/>
              <w:rPr>
                <w:rFonts w:eastAsia="Times New Roman" w:cs="Times New Roman"/>
                <w:bCs/>
                <w:color w:val="000000"/>
                <w:sz w:val="21"/>
                <w:szCs w:val="21"/>
              </w:rPr>
            </w:pP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spacing w:after="0"/>
              <w:jc w:val="center"/>
              <w:rPr>
                <w:rFonts w:cs="Times New Roman"/>
                <w:bCs/>
                <w:color w:val="000000"/>
                <w:sz w:val="21"/>
                <w:szCs w:val="21"/>
              </w:rPr>
            </w:pPr>
          </w:p>
        </w:tc>
      </w:tr>
      <w:tr w:rsidR="00117EDE"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EDE" w:rsidRPr="00AD4E60" w:rsidRDefault="00117EDE" w:rsidP="00E8666E">
            <w:pPr>
              <w:spacing w:after="0" w:line="240" w:lineRule="auto"/>
              <w:jc w:val="center"/>
              <w:rPr>
                <w:rFonts w:eastAsia="Times New Roman" w:cs="Times New Roman"/>
                <w:bCs/>
                <w:color w:val="000000"/>
                <w:sz w:val="21"/>
                <w:szCs w:val="21"/>
              </w:rPr>
            </w:pP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spacing w:after="0"/>
              <w:jc w:val="center"/>
              <w:rPr>
                <w:rFonts w:cs="Times New Roman"/>
                <w:bCs/>
                <w:color w:val="000000"/>
                <w:sz w:val="21"/>
                <w:szCs w:val="21"/>
              </w:rPr>
            </w:pPr>
          </w:p>
        </w:tc>
      </w:tr>
      <w:tr w:rsidR="00117EDE"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EDE" w:rsidRPr="00AD4E60" w:rsidRDefault="00117EDE" w:rsidP="00E8666E">
            <w:pPr>
              <w:spacing w:after="0" w:line="240" w:lineRule="auto"/>
              <w:jc w:val="center"/>
              <w:rPr>
                <w:rFonts w:eastAsia="Times New Roman" w:cs="Times New Roman"/>
                <w:bCs/>
                <w:color w:val="000000"/>
                <w:sz w:val="21"/>
                <w:szCs w:val="21"/>
              </w:rPr>
            </w:pP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spacing w:after="0"/>
              <w:jc w:val="center"/>
              <w:rPr>
                <w:rFonts w:cs="Times New Roman"/>
                <w:bCs/>
                <w:color w:val="000000"/>
                <w:sz w:val="21"/>
                <w:szCs w:val="21"/>
              </w:rPr>
            </w:pPr>
          </w:p>
        </w:tc>
      </w:tr>
      <w:tr w:rsidR="00117EDE"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spacing w:after="0" w:line="240" w:lineRule="auto"/>
              <w:rPr>
                <w:rFonts w:eastAsia="Times New Roman" w:cs="Times New Roman"/>
                <w:color w:val="000000"/>
                <w:sz w:val="21"/>
                <w:szCs w:val="21"/>
              </w:rPr>
            </w:pPr>
            <w:r w:rsidRPr="00AD4E60">
              <w:rPr>
                <w:rFonts w:eastAsia="Times New Roman" w:cs="Times New Roman"/>
                <w:color w:val="000000"/>
                <w:sz w:val="21"/>
                <w:szCs w:val="21"/>
              </w:rPr>
              <w:t xml:space="preserve"> </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jc w:val="center"/>
              <w:rPr>
                <w:rFonts w:cs="Times New Roman"/>
                <w:color w:val="000000"/>
                <w:sz w:val="21"/>
                <w:szCs w:val="21"/>
              </w:rPr>
            </w:pPr>
            <w:r w:rsidRPr="00AD4E60">
              <w:rPr>
                <w:rFonts w:cs="Times New Roman"/>
                <w:color w:val="000000"/>
                <w:sz w:val="21"/>
                <w:szCs w:val="21"/>
              </w:rPr>
              <w:t xml:space="preserve"> </w:t>
            </w:r>
          </w:p>
        </w:tc>
      </w:tr>
      <w:tr w:rsidR="00507A37"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A37" w:rsidRPr="00AD4E60" w:rsidRDefault="00507A37" w:rsidP="00E8666E">
            <w:pPr>
              <w:spacing w:after="0" w:line="240" w:lineRule="auto"/>
              <w:rPr>
                <w:rFonts w:eastAsia="Times New Roman" w:cs="Times New Roman"/>
                <w:color w:val="000000"/>
                <w:sz w:val="21"/>
                <w:szCs w:val="21"/>
              </w:rPr>
            </w:pPr>
          </w:p>
        </w:tc>
        <w:tc>
          <w:tcPr>
            <w:tcW w:w="2610" w:type="dxa"/>
            <w:tcBorders>
              <w:top w:val="single" w:sz="4" w:space="0" w:color="auto"/>
              <w:bottom w:val="single" w:sz="4" w:space="0" w:color="auto"/>
              <w:right w:val="single" w:sz="4" w:space="0" w:color="auto"/>
            </w:tcBorders>
            <w:vAlign w:val="bottom"/>
          </w:tcPr>
          <w:p w:rsidR="00507A37" w:rsidRPr="00AD4E60" w:rsidRDefault="00507A37" w:rsidP="00E8666E">
            <w:pPr>
              <w:jc w:val="center"/>
              <w:rPr>
                <w:rFonts w:cs="Times New Roman"/>
                <w:color w:val="000000"/>
                <w:sz w:val="21"/>
                <w:szCs w:val="21"/>
              </w:rPr>
            </w:pPr>
          </w:p>
        </w:tc>
      </w:tr>
      <w:tr w:rsidR="00507A37"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A37" w:rsidRPr="00AD4E60" w:rsidRDefault="00507A37" w:rsidP="00E8666E">
            <w:pPr>
              <w:spacing w:after="0" w:line="240" w:lineRule="auto"/>
              <w:rPr>
                <w:rFonts w:eastAsia="Times New Roman" w:cs="Times New Roman"/>
                <w:color w:val="000000"/>
                <w:sz w:val="21"/>
                <w:szCs w:val="21"/>
              </w:rPr>
            </w:pPr>
          </w:p>
        </w:tc>
        <w:tc>
          <w:tcPr>
            <w:tcW w:w="2610" w:type="dxa"/>
            <w:tcBorders>
              <w:top w:val="single" w:sz="4" w:space="0" w:color="auto"/>
              <w:bottom w:val="single" w:sz="4" w:space="0" w:color="auto"/>
              <w:right w:val="single" w:sz="4" w:space="0" w:color="auto"/>
            </w:tcBorders>
            <w:vAlign w:val="bottom"/>
          </w:tcPr>
          <w:p w:rsidR="00507A37" w:rsidRPr="00AD4E60" w:rsidRDefault="00507A37" w:rsidP="00E8666E">
            <w:pPr>
              <w:jc w:val="center"/>
              <w:rPr>
                <w:rFonts w:cs="Times New Roman"/>
                <w:color w:val="000000"/>
                <w:sz w:val="21"/>
                <w:szCs w:val="21"/>
              </w:rPr>
            </w:pPr>
          </w:p>
        </w:tc>
      </w:tr>
      <w:tr w:rsidR="00507A37" w:rsidRPr="00AD4E60" w:rsidTr="00131D8A">
        <w:trPr>
          <w:trHeight w:val="36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A37" w:rsidRPr="00AD4E60" w:rsidRDefault="00507A37" w:rsidP="00E8666E">
            <w:pPr>
              <w:spacing w:after="0" w:line="240" w:lineRule="auto"/>
              <w:rPr>
                <w:rFonts w:eastAsia="Times New Roman" w:cs="Times New Roman"/>
                <w:color w:val="000000"/>
                <w:sz w:val="21"/>
                <w:szCs w:val="21"/>
              </w:rPr>
            </w:pPr>
          </w:p>
        </w:tc>
        <w:tc>
          <w:tcPr>
            <w:tcW w:w="2610" w:type="dxa"/>
            <w:tcBorders>
              <w:top w:val="single" w:sz="4" w:space="0" w:color="auto"/>
              <w:bottom w:val="single" w:sz="4" w:space="0" w:color="auto"/>
              <w:right w:val="single" w:sz="4" w:space="0" w:color="auto"/>
            </w:tcBorders>
            <w:vAlign w:val="bottom"/>
          </w:tcPr>
          <w:p w:rsidR="00507A37" w:rsidRPr="00AD4E60" w:rsidRDefault="00507A37" w:rsidP="00E8666E">
            <w:pPr>
              <w:jc w:val="center"/>
              <w:rPr>
                <w:rFonts w:cs="Times New Roman"/>
                <w:color w:val="000000"/>
                <w:sz w:val="21"/>
                <w:szCs w:val="21"/>
              </w:rPr>
            </w:pPr>
          </w:p>
        </w:tc>
      </w:tr>
    </w:tbl>
    <w:p w:rsidR="00117EDE" w:rsidRPr="00AD4E60" w:rsidRDefault="00117EDE" w:rsidP="00117EDE">
      <w:pPr>
        <w:autoSpaceDE w:val="0"/>
        <w:autoSpaceDN w:val="0"/>
        <w:adjustRightInd w:val="0"/>
        <w:spacing w:after="0" w:line="240" w:lineRule="auto"/>
        <w:rPr>
          <w:rFonts w:cs="Times New Roman"/>
          <w:sz w:val="21"/>
          <w:szCs w:val="21"/>
        </w:rPr>
      </w:pPr>
    </w:p>
    <w:tbl>
      <w:tblPr>
        <w:tblW w:w="9265" w:type="dxa"/>
        <w:tblLook w:val="04A0" w:firstRow="1" w:lastRow="0" w:firstColumn="1" w:lastColumn="0" w:noHBand="0" w:noVBand="1"/>
      </w:tblPr>
      <w:tblGrid>
        <w:gridCol w:w="6655"/>
        <w:gridCol w:w="2610"/>
      </w:tblGrid>
      <w:tr w:rsidR="00117EDE" w:rsidRPr="00AD4E60" w:rsidTr="002C47FD">
        <w:trPr>
          <w:trHeight w:val="422"/>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spacing w:after="0" w:line="240" w:lineRule="auto"/>
              <w:jc w:val="center"/>
              <w:rPr>
                <w:rFonts w:eastAsia="Times New Roman" w:cs="Times New Roman"/>
                <w:bCs/>
                <w:color w:val="000000"/>
                <w:sz w:val="21"/>
                <w:szCs w:val="21"/>
              </w:rPr>
            </w:pPr>
            <w:r w:rsidRPr="00AD4E60">
              <w:rPr>
                <w:rFonts w:eastAsia="Times New Roman" w:cs="Times New Roman"/>
                <w:bCs/>
                <w:color w:val="000000"/>
                <w:sz w:val="21"/>
                <w:szCs w:val="21"/>
              </w:rPr>
              <w:t xml:space="preserve">Non- Instructional Assignment          </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spacing w:after="0"/>
              <w:jc w:val="center"/>
              <w:rPr>
                <w:rFonts w:cs="Times New Roman"/>
                <w:bCs/>
                <w:color w:val="000000"/>
                <w:sz w:val="21"/>
                <w:szCs w:val="21"/>
              </w:rPr>
            </w:pPr>
            <w:r w:rsidRPr="00AD4E60">
              <w:rPr>
                <w:rFonts w:cs="Times New Roman"/>
                <w:bCs/>
                <w:color w:val="000000"/>
                <w:sz w:val="21"/>
                <w:szCs w:val="21"/>
              </w:rPr>
              <w:t>FTE % of effort</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(16) Supervision of Cooperative Education</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(21) Secondary Travel</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(22) Department Research</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(22r)Sponsored Research</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(25) Other Instructional Effort-Non-Credit</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(32) Public Service</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(35) State Mandated Service (K-12 Schools)</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(40) Academic Advising</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(46) Academic Administration</w:t>
            </w:r>
          </w:p>
        </w:tc>
        <w:tc>
          <w:tcPr>
            <w:tcW w:w="2610" w:type="dxa"/>
            <w:tcBorders>
              <w:top w:val="single" w:sz="4" w:space="0" w:color="auto"/>
              <w:bottom w:val="single" w:sz="4" w:space="0" w:color="auto"/>
              <w:right w:val="single" w:sz="4" w:space="0" w:color="auto"/>
            </w:tcBorders>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(47) University Governance</w:t>
            </w:r>
          </w:p>
        </w:tc>
        <w:tc>
          <w:tcPr>
            <w:tcW w:w="2610" w:type="dxa"/>
            <w:tcBorders>
              <w:top w:val="single" w:sz="4" w:space="0" w:color="auto"/>
              <w:bottom w:val="single" w:sz="4" w:space="0" w:color="auto"/>
              <w:right w:val="single" w:sz="4" w:space="0" w:color="auto"/>
            </w:tcBorders>
            <w:shd w:val="clear" w:color="auto" w:fill="auto"/>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(89) Leave of Absence w/Pay</w:t>
            </w:r>
          </w:p>
        </w:tc>
        <w:tc>
          <w:tcPr>
            <w:tcW w:w="2610" w:type="dxa"/>
            <w:tcBorders>
              <w:top w:val="single" w:sz="4" w:space="0" w:color="auto"/>
              <w:bottom w:val="single" w:sz="4" w:space="0" w:color="auto"/>
              <w:right w:val="single" w:sz="4" w:space="0" w:color="auto"/>
            </w:tcBorders>
            <w:shd w:val="clear" w:color="auto" w:fill="auto"/>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r w:rsidR="00117EDE" w:rsidRPr="00AD4E60" w:rsidTr="002C47FD">
        <w:trPr>
          <w:trHeight w:val="4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DE" w:rsidRPr="00AD4E60" w:rsidRDefault="00117EDE" w:rsidP="00E8666E">
            <w:pPr>
              <w:rPr>
                <w:rFonts w:cs="Calibri"/>
                <w:bCs/>
                <w:color w:val="000000"/>
                <w:sz w:val="21"/>
                <w:szCs w:val="21"/>
              </w:rPr>
            </w:pPr>
            <w:r w:rsidRPr="00AD4E60">
              <w:rPr>
                <w:rFonts w:cs="Calibri"/>
                <w:bCs/>
                <w:color w:val="000000"/>
                <w:sz w:val="21"/>
                <w:szCs w:val="21"/>
              </w:rPr>
              <w:t>(90) Release time</w:t>
            </w:r>
          </w:p>
        </w:tc>
        <w:tc>
          <w:tcPr>
            <w:tcW w:w="2610" w:type="dxa"/>
            <w:tcBorders>
              <w:top w:val="single" w:sz="4" w:space="0" w:color="auto"/>
              <w:bottom w:val="single" w:sz="4" w:space="0" w:color="auto"/>
              <w:right w:val="single" w:sz="4" w:space="0" w:color="auto"/>
            </w:tcBorders>
            <w:shd w:val="clear" w:color="auto" w:fill="auto"/>
            <w:vAlign w:val="bottom"/>
          </w:tcPr>
          <w:p w:rsidR="00117EDE" w:rsidRPr="00AD4E60" w:rsidRDefault="00117EDE" w:rsidP="00E8666E">
            <w:pPr>
              <w:rPr>
                <w:rFonts w:cs="Calibri"/>
                <w:color w:val="000000"/>
                <w:sz w:val="21"/>
                <w:szCs w:val="21"/>
              </w:rPr>
            </w:pPr>
            <w:r w:rsidRPr="00AD4E60">
              <w:rPr>
                <w:rFonts w:cs="Calibri"/>
                <w:color w:val="000000"/>
                <w:sz w:val="21"/>
                <w:szCs w:val="21"/>
              </w:rPr>
              <w:t> </w:t>
            </w:r>
          </w:p>
        </w:tc>
      </w:tr>
    </w:tbl>
    <w:p w:rsidR="00117EDE" w:rsidRPr="00AD4E60" w:rsidRDefault="00117EDE" w:rsidP="00117EDE">
      <w:pPr>
        <w:autoSpaceDE w:val="0"/>
        <w:autoSpaceDN w:val="0"/>
        <w:adjustRightInd w:val="0"/>
        <w:spacing w:after="0" w:line="240" w:lineRule="auto"/>
        <w:rPr>
          <w:rFonts w:cs="Times New Roman"/>
          <w:sz w:val="21"/>
          <w:szCs w:val="21"/>
        </w:rPr>
      </w:pPr>
    </w:p>
    <w:p w:rsidR="00117EDE" w:rsidRPr="00AD4E60" w:rsidRDefault="00117EDE" w:rsidP="00117EDE">
      <w:pPr>
        <w:autoSpaceDE w:val="0"/>
        <w:autoSpaceDN w:val="0"/>
        <w:adjustRightInd w:val="0"/>
        <w:spacing w:after="0" w:line="240" w:lineRule="auto"/>
        <w:rPr>
          <w:rFonts w:cs="Times New Roman"/>
          <w:sz w:val="21"/>
          <w:szCs w:val="21"/>
        </w:rPr>
      </w:pPr>
      <w:r w:rsidRPr="00AD4E60">
        <w:rPr>
          <w:rFonts w:cs="Times New Roman"/>
          <w:sz w:val="21"/>
          <w:szCs w:val="21"/>
        </w:rPr>
        <w:t>Total Percentage of Instructional and Non-Instructional Assignment %________</w:t>
      </w:r>
    </w:p>
    <w:p w:rsidR="00117EDE" w:rsidRPr="00AD4E60" w:rsidRDefault="00117EDE" w:rsidP="00117EDE">
      <w:pPr>
        <w:autoSpaceDE w:val="0"/>
        <w:autoSpaceDN w:val="0"/>
        <w:adjustRightInd w:val="0"/>
        <w:spacing w:after="0" w:line="240" w:lineRule="auto"/>
        <w:rPr>
          <w:rFonts w:cs="Times New Roman"/>
          <w:sz w:val="21"/>
          <w:szCs w:val="21"/>
        </w:rPr>
      </w:pPr>
    </w:p>
    <w:p w:rsidR="00CC5126" w:rsidRPr="00AD4E60" w:rsidRDefault="00CC5126" w:rsidP="00EE4FFC">
      <w:pPr>
        <w:autoSpaceDE w:val="0"/>
        <w:autoSpaceDN w:val="0"/>
        <w:adjustRightInd w:val="0"/>
        <w:spacing w:after="0" w:line="240" w:lineRule="auto"/>
        <w:rPr>
          <w:rFonts w:cs="Times New Roman"/>
          <w:bCs/>
          <w:sz w:val="21"/>
          <w:szCs w:val="21"/>
        </w:rPr>
      </w:pPr>
    </w:p>
    <w:p w:rsidR="00CC5126" w:rsidRPr="00AD4E60" w:rsidRDefault="00CC5126" w:rsidP="00EE4FFC">
      <w:pPr>
        <w:autoSpaceDE w:val="0"/>
        <w:autoSpaceDN w:val="0"/>
        <w:adjustRightInd w:val="0"/>
        <w:spacing w:after="0" w:line="240" w:lineRule="auto"/>
        <w:rPr>
          <w:rFonts w:cs="Times New Roman"/>
          <w:bCs/>
          <w:sz w:val="21"/>
          <w:szCs w:val="21"/>
        </w:rPr>
      </w:pPr>
    </w:p>
    <w:p w:rsidR="00CC5126" w:rsidRPr="00AD4E60" w:rsidRDefault="00CC5126" w:rsidP="00EE4FFC">
      <w:pPr>
        <w:autoSpaceDE w:val="0"/>
        <w:autoSpaceDN w:val="0"/>
        <w:adjustRightInd w:val="0"/>
        <w:spacing w:after="0" w:line="240" w:lineRule="auto"/>
        <w:rPr>
          <w:rFonts w:cs="Times New Roman"/>
          <w:bCs/>
          <w:sz w:val="21"/>
          <w:szCs w:val="21"/>
        </w:rPr>
      </w:pPr>
    </w:p>
    <w:p w:rsidR="00CC5126" w:rsidRPr="00AD4E60" w:rsidRDefault="00CC5126" w:rsidP="00EE4FFC">
      <w:pPr>
        <w:autoSpaceDE w:val="0"/>
        <w:autoSpaceDN w:val="0"/>
        <w:adjustRightInd w:val="0"/>
        <w:spacing w:after="0" w:line="240" w:lineRule="auto"/>
        <w:rPr>
          <w:rFonts w:cs="Times New Roman"/>
          <w:bCs/>
          <w:sz w:val="21"/>
          <w:szCs w:val="21"/>
        </w:rPr>
      </w:pPr>
    </w:p>
    <w:p w:rsidR="00CC5126" w:rsidRPr="00AD4E60" w:rsidRDefault="00CC5126" w:rsidP="00EE4FFC">
      <w:pPr>
        <w:autoSpaceDE w:val="0"/>
        <w:autoSpaceDN w:val="0"/>
        <w:adjustRightInd w:val="0"/>
        <w:spacing w:after="0" w:line="240" w:lineRule="auto"/>
        <w:rPr>
          <w:rFonts w:cs="Times New Roman"/>
          <w:bCs/>
          <w:sz w:val="21"/>
          <w:szCs w:val="21"/>
        </w:rPr>
      </w:pPr>
    </w:p>
    <w:p w:rsidR="00CC5126" w:rsidRPr="00AD4E60" w:rsidRDefault="00CC5126" w:rsidP="00EE4FFC">
      <w:pPr>
        <w:autoSpaceDE w:val="0"/>
        <w:autoSpaceDN w:val="0"/>
        <w:adjustRightInd w:val="0"/>
        <w:spacing w:after="0" w:line="240" w:lineRule="auto"/>
        <w:rPr>
          <w:rFonts w:cs="Times New Roman"/>
          <w:bCs/>
          <w:sz w:val="21"/>
          <w:szCs w:val="21"/>
        </w:rPr>
      </w:pPr>
    </w:p>
    <w:p w:rsidR="002C47FD" w:rsidRPr="00AD4E60" w:rsidRDefault="002C47FD" w:rsidP="00EE4FFC">
      <w:pPr>
        <w:autoSpaceDE w:val="0"/>
        <w:autoSpaceDN w:val="0"/>
        <w:adjustRightInd w:val="0"/>
        <w:spacing w:after="0" w:line="240" w:lineRule="auto"/>
        <w:rPr>
          <w:rFonts w:cs="Times New Roman"/>
          <w:bCs/>
          <w:sz w:val="21"/>
          <w:szCs w:val="21"/>
        </w:rPr>
      </w:pPr>
    </w:p>
    <w:p w:rsidR="002C47FD" w:rsidRPr="00AD4E60" w:rsidRDefault="002C47FD" w:rsidP="00EE4FFC">
      <w:pPr>
        <w:autoSpaceDE w:val="0"/>
        <w:autoSpaceDN w:val="0"/>
        <w:adjustRightInd w:val="0"/>
        <w:spacing w:after="0" w:line="240" w:lineRule="auto"/>
        <w:rPr>
          <w:rFonts w:cs="Times New Roman"/>
          <w:bCs/>
          <w:sz w:val="21"/>
          <w:szCs w:val="21"/>
        </w:rPr>
      </w:pPr>
    </w:p>
    <w:p w:rsidR="002C47FD" w:rsidRPr="00AD4E60" w:rsidRDefault="002C47FD" w:rsidP="00EE4FFC">
      <w:pPr>
        <w:autoSpaceDE w:val="0"/>
        <w:autoSpaceDN w:val="0"/>
        <w:adjustRightInd w:val="0"/>
        <w:spacing w:after="0" w:line="240" w:lineRule="auto"/>
        <w:rPr>
          <w:rFonts w:cs="Times New Roman"/>
          <w:bCs/>
          <w:sz w:val="21"/>
          <w:szCs w:val="21"/>
        </w:rPr>
      </w:pPr>
    </w:p>
    <w:p w:rsidR="002C47FD" w:rsidRPr="00AD4E60" w:rsidRDefault="002C47FD" w:rsidP="00EE4FFC">
      <w:pPr>
        <w:autoSpaceDE w:val="0"/>
        <w:autoSpaceDN w:val="0"/>
        <w:adjustRightInd w:val="0"/>
        <w:spacing w:after="0" w:line="240" w:lineRule="auto"/>
        <w:rPr>
          <w:rFonts w:cs="Times New Roman"/>
          <w:bCs/>
          <w:sz w:val="21"/>
          <w:szCs w:val="21"/>
        </w:rPr>
      </w:pPr>
    </w:p>
    <w:p w:rsidR="002C47FD" w:rsidRPr="00AD4E60" w:rsidRDefault="002C47FD" w:rsidP="00EE4FFC">
      <w:pPr>
        <w:autoSpaceDE w:val="0"/>
        <w:autoSpaceDN w:val="0"/>
        <w:adjustRightInd w:val="0"/>
        <w:spacing w:after="0" w:line="240" w:lineRule="auto"/>
        <w:rPr>
          <w:rFonts w:cs="Times New Roman"/>
          <w:bCs/>
          <w:sz w:val="21"/>
          <w:szCs w:val="21"/>
        </w:rPr>
      </w:pPr>
    </w:p>
    <w:p w:rsidR="00131D8A" w:rsidRDefault="00131D8A" w:rsidP="00EE4FFC">
      <w:pPr>
        <w:autoSpaceDE w:val="0"/>
        <w:autoSpaceDN w:val="0"/>
        <w:adjustRightInd w:val="0"/>
        <w:spacing w:after="0" w:line="240" w:lineRule="auto"/>
        <w:rPr>
          <w:rFonts w:cs="Times New Roman"/>
          <w:bCs/>
          <w:sz w:val="21"/>
          <w:szCs w:val="21"/>
        </w:rPr>
      </w:pPr>
    </w:p>
    <w:p w:rsidR="00AD4E60" w:rsidRDefault="00AD4E60" w:rsidP="00EE4FFC">
      <w:pPr>
        <w:autoSpaceDE w:val="0"/>
        <w:autoSpaceDN w:val="0"/>
        <w:adjustRightInd w:val="0"/>
        <w:spacing w:after="0" w:line="240" w:lineRule="auto"/>
        <w:rPr>
          <w:rFonts w:cs="Times New Roman"/>
          <w:bCs/>
          <w:sz w:val="21"/>
          <w:szCs w:val="21"/>
        </w:rPr>
      </w:pPr>
    </w:p>
    <w:p w:rsidR="00AD4E60" w:rsidRDefault="00AD4E60" w:rsidP="00EE4FFC">
      <w:pPr>
        <w:autoSpaceDE w:val="0"/>
        <w:autoSpaceDN w:val="0"/>
        <w:adjustRightInd w:val="0"/>
        <w:spacing w:after="0" w:line="240" w:lineRule="auto"/>
        <w:rPr>
          <w:rFonts w:cs="Times New Roman"/>
          <w:bCs/>
          <w:sz w:val="21"/>
          <w:szCs w:val="21"/>
        </w:rPr>
      </w:pPr>
    </w:p>
    <w:p w:rsidR="00AD4E60" w:rsidRPr="00AD4E60" w:rsidRDefault="00AD4E60" w:rsidP="00EE4FFC">
      <w:pPr>
        <w:autoSpaceDE w:val="0"/>
        <w:autoSpaceDN w:val="0"/>
        <w:adjustRightInd w:val="0"/>
        <w:spacing w:after="0" w:line="240" w:lineRule="auto"/>
        <w:rPr>
          <w:rFonts w:cs="Times New Roman"/>
          <w:bCs/>
          <w:sz w:val="21"/>
          <w:szCs w:val="21"/>
        </w:rPr>
      </w:pPr>
    </w:p>
    <w:p w:rsidR="00131D8A" w:rsidRPr="00AD4E60" w:rsidRDefault="00131D8A" w:rsidP="00EE4FFC">
      <w:pPr>
        <w:autoSpaceDE w:val="0"/>
        <w:autoSpaceDN w:val="0"/>
        <w:adjustRightInd w:val="0"/>
        <w:spacing w:after="0" w:line="240" w:lineRule="auto"/>
        <w:rPr>
          <w:rFonts w:cs="Times New Roman"/>
          <w:bCs/>
          <w:sz w:val="21"/>
          <w:szCs w:val="21"/>
        </w:rPr>
      </w:pPr>
    </w:p>
    <w:p w:rsidR="00507A37" w:rsidRPr="00AD4E60" w:rsidRDefault="00507A37" w:rsidP="00EE4FFC">
      <w:pPr>
        <w:autoSpaceDE w:val="0"/>
        <w:autoSpaceDN w:val="0"/>
        <w:adjustRightInd w:val="0"/>
        <w:spacing w:after="0" w:line="240" w:lineRule="auto"/>
        <w:rPr>
          <w:rFonts w:cs="Times New Roman"/>
          <w:bCs/>
          <w:sz w:val="21"/>
          <w:szCs w:val="21"/>
        </w:rPr>
      </w:pPr>
    </w:p>
    <w:p w:rsidR="00CC5126" w:rsidRPr="00AD4E60" w:rsidRDefault="00CC5126" w:rsidP="00CC5126">
      <w:pPr>
        <w:autoSpaceDE w:val="0"/>
        <w:autoSpaceDN w:val="0"/>
        <w:adjustRightInd w:val="0"/>
        <w:spacing w:after="0" w:line="240" w:lineRule="auto"/>
        <w:rPr>
          <w:rFonts w:cs="Times New Roman"/>
          <w:bCs/>
          <w:sz w:val="21"/>
          <w:szCs w:val="21"/>
        </w:rPr>
      </w:pPr>
      <w:r w:rsidRPr="00AD4E60">
        <w:rPr>
          <w:rFonts w:cs="Times New Roman"/>
          <w:bCs/>
          <w:sz w:val="21"/>
          <w:szCs w:val="21"/>
        </w:rPr>
        <w:t>SUMMER SEMESTER (12 month faculty/9 month supplement)</w:t>
      </w:r>
    </w:p>
    <w:tbl>
      <w:tblPr>
        <w:tblW w:w="11014" w:type="dxa"/>
        <w:tblLook w:val="04A0" w:firstRow="1" w:lastRow="0" w:firstColumn="1" w:lastColumn="0" w:noHBand="0" w:noVBand="1"/>
      </w:tblPr>
      <w:tblGrid>
        <w:gridCol w:w="7912"/>
        <w:gridCol w:w="3102"/>
      </w:tblGrid>
      <w:tr w:rsidR="00CC5126" w:rsidRPr="00AD4E60" w:rsidTr="00AD4E60">
        <w:trPr>
          <w:trHeight w:val="146"/>
        </w:trPr>
        <w:tc>
          <w:tcPr>
            <w:tcW w:w="7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507A37">
            <w:pPr>
              <w:spacing w:after="0" w:line="240" w:lineRule="auto"/>
              <w:jc w:val="center"/>
              <w:rPr>
                <w:rFonts w:eastAsia="Times New Roman" w:cs="Times New Roman"/>
                <w:bCs/>
                <w:color w:val="000000"/>
                <w:sz w:val="21"/>
                <w:szCs w:val="21"/>
              </w:rPr>
            </w:pPr>
            <w:r w:rsidRPr="00AD4E60">
              <w:rPr>
                <w:rFonts w:eastAsia="Times New Roman" w:cs="Times New Roman"/>
                <w:bCs/>
                <w:color w:val="000000"/>
                <w:sz w:val="21"/>
                <w:szCs w:val="21"/>
              </w:rPr>
              <w:t>Instructional Assignment</w:t>
            </w:r>
            <w:r w:rsidR="00507A37" w:rsidRPr="00AD4E60">
              <w:rPr>
                <w:rFonts w:eastAsia="Times New Roman" w:cs="Times New Roman"/>
                <w:bCs/>
                <w:color w:val="000000"/>
                <w:sz w:val="21"/>
                <w:szCs w:val="21"/>
              </w:rPr>
              <w:t xml:space="preserve"> </w:t>
            </w:r>
            <w:r w:rsidRPr="00AD4E60">
              <w:rPr>
                <w:rFonts w:eastAsia="Times New Roman" w:cs="Times New Roman"/>
                <w:bCs/>
                <w:color w:val="000000"/>
                <w:sz w:val="21"/>
                <w:szCs w:val="21"/>
              </w:rPr>
              <w:t>(Course Number/Course Title)</w:t>
            </w:r>
          </w:p>
        </w:tc>
        <w:tc>
          <w:tcPr>
            <w:tcW w:w="3102" w:type="dxa"/>
            <w:tcBorders>
              <w:top w:val="single" w:sz="4" w:space="0" w:color="auto"/>
              <w:bottom w:val="single" w:sz="4" w:space="0" w:color="auto"/>
              <w:right w:val="single" w:sz="4" w:space="0" w:color="auto"/>
            </w:tcBorders>
            <w:vAlign w:val="bottom"/>
          </w:tcPr>
          <w:p w:rsidR="00CC5126" w:rsidRPr="00AD4E60" w:rsidRDefault="00CC5126" w:rsidP="00D503BB">
            <w:pPr>
              <w:spacing w:after="0"/>
              <w:jc w:val="center"/>
              <w:rPr>
                <w:rFonts w:cs="Times New Roman"/>
                <w:bCs/>
                <w:color w:val="000000"/>
                <w:sz w:val="21"/>
                <w:szCs w:val="21"/>
              </w:rPr>
            </w:pPr>
            <w:r w:rsidRPr="00AD4E60">
              <w:rPr>
                <w:rFonts w:cs="Times New Roman"/>
                <w:bCs/>
                <w:color w:val="000000"/>
                <w:sz w:val="21"/>
                <w:szCs w:val="21"/>
              </w:rPr>
              <w:t>FTE % of effort</w:t>
            </w:r>
          </w:p>
        </w:tc>
      </w:tr>
      <w:tr w:rsidR="00CC5126" w:rsidRPr="00AD4E60" w:rsidTr="00AD4E60">
        <w:trPr>
          <w:trHeight w:val="150"/>
        </w:trPr>
        <w:tc>
          <w:tcPr>
            <w:tcW w:w="7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126" w:rsidRPr="00AD4E60" w:rsidRDefault="00CC5126" w:rsidP="00D503BB">
            <w:pPr>
              <w:spacing w:after="0" w:line="240" w:lineRule="auto"/>
              <w:jc w:val="center"/>
              <w:rPr>
                <w:rFonts w:eastAsia="Times New Roman" w:cs="Times New Roman"/>
                <w:bCs/>
                <w:color w:val="000000"/>
                <w:sz w:val="21"/>
                <w:szCs w:val="21"/>
              </w:rPr>
            </w:pPr>
          </w:p>
        </w:tc>
        <w:tc>
          <w:tcPr>
            <w:tcW w:w="3102" w:type="dxa"/>
            <w:tcBorders>
              <w:top w:val="single" w:sz="4" w:space="0" w:color="auto"/>
              <w:bottom w:val="single" w:sz="4" w:space="0" w:color="auto"/>
              <w:right w:val="single" w:sz="4" w:space="0" w:color="auto"/>
            </w:tcBorders>
            <w:vAlign w:val="bottom"/>
          </w:tcPr>
          <w:p w:rsidR="00CC5126" w:rsidRPr="00AD4E60" w:rsidRDefault="00CC5126" w:rsidP="00D503BB">
            <w:pPr>
              <w:spacing w:after="0"/>
              <w:jc w:val="center"/>
              <w:rPr>
                <w:rFonts w:cs="Times New Roman"/>
                <w:bCs/>
                <w:color w:val="000000"/>
                <w:sz w:val="21"/>
                <w:szCs w:val="21"/>
              </w:rPr>
            </w:pPr>
          </w:p>
        </w:tc>
      </w:tr>
      <w:tr w:rsidR="00CC5126" w:rsidRPr="00AD4E60" w:rsidTr="00AD4E60">
        <w:trPr>
          <w:trHeight w:val="150"/>
        </w:trPr>
        <w:tc>
          <w:tcPr>
            <w:tcW w:w="7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126" w:rsidRPr="00AD4E60" w:rsidRDefault="00CC5126" w:rsidP="00D503BB">
            <w:pPr>
              <w:spacing w:after="0" w:line="240" w:lineRule="auto"/>
              <w:jc w:val="center"/>
              <w:rPr>
                <w:rFonts w:eastAsia="Times New Roman" w:cs="Times New Roman"/>
                <w:bCs/>
                <w:color w:val="000000"/>
                <w:sz w:val="21"/>
                <w:szCs w:val="21"/>
              </w:rPr>
            </w:pPr>
          </w:p>
        </w:tc>
        <w:tc>
          <w:tcPr>
            <w:tcW w:w="3102" w:type="dxa"/>
            <w:tcBorders>
              <w:top w:val="single" w:sz="4" w:space="0" w:color="auto"/>
              <w:bottom w:val="single" w:sz="4" w:space="0" w:color="auto"/>
              <w:right w:val="single" w:sz="4" w:space="0" w:color="auto"/>
            </w:tcBorders>
            <w:vAlign w:val="bottom"/>
          </w:tcPr>
          <w:p w:rsidR="00CC5126" w:rsidRPr="00AD4E60" w:rsidRDefault="00CC5126" w:rsidP="00D503BB">
            <w:pPr>
              <w:spacing w:after="0"/>
              <w:jc w:val="center"/>
              <w:rPr>
                <w:rFonts w:cs="Times New Roman"/>
                <w:bCs/>
                <w:color w:val="000000"/>
                <w:sz w:val="21"/>
                <w:szCs w:val="21"/>
              </w:rPr>
            </w:pPr>
          </w:p>
        </w:tc>
      </w:tr>
      <w:tr w:rsidR="00CC5126" w:rsidRPr="00AD4E60" w:rsidTr="00AD4E60">
        <w:trPr>
          <w:trHeight w:val="219"/>
        </w:trPr>
        <w:tc>
          <w:tcPr>
            <w:tcW w:w="7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126" w:rsidRPr="00AD4E60" w:rsidRDefault="00CC5126" w:rsidP="00D503BB">
            <w:pPr>
              <w:spacing w:after="0" w:line="240" w:lineRule="auto"/>
              <w:jc w:val="center"/>
              <w:rPr>
                <w:rFonts w:eastAsia="Times New Roman" w:cs="Times New Roman"/>
                <w:bCs/>
                <w:color w:val="000000"/>
                <w:sz w:val="21"/>
                <w:szCs w:val="21"/>
              </w:rPr>
            </w:pPr>
          </w:p>
        </w:tc>
        <w:tc>
          <w:tcPr>
            <w:tcW w:w="3102" w:type="dxa"/>
            <w:tcBorders>
              <w:top w:val="single" w:sz="4" w:space="0" w:color="auto"/>
              <w:bottom w:val="single" w:sz="4" w:space="0" w:color="auto"/>
              <w:right w:val="single" w:sz="4" w:space="0" w:color="auto"/>
            </w:tcBorders>
            <w:vAlign w:val="bottom"/>
          </w:tcPr>
          <w:p w:rsidR="00CC5126" w:rsidRPr="00AD4E60" w:rsidRDefault="00CC5126" w:rsidP="00D503BB">
            <w:pPr>
              <w:spacing w:after="0"/>
              <w:jc w:val="center"/>
              <w:rPr>
                <w:rFonts w:cs="Times New Roman"/>
                <w:bCs/>
                <w:color w:val="000000"/>
                <w:sz w:val="21"/>
                <w:szCs w:val="21"/>
              </w:rPr>
            </w:pPr>
          </w:p>
        </w:tc>
      </w:tr>
      <w:tr w:rsidR="00CC5126" w:rsidRPr="00AD4E60" w:rsidTr="00AD4E60">
        <w:trPr>
          <w:trHeight w:val="230"/>
        </w:trPr>
        <w:tc>
          <w:tcPr>
            <w:tcW w:w="7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spacing w:after="0" w:line="240" w:lineRule="auto"/>
              <w:rPr>
                <w:rFonts w:eastAsia="Times New Roman" w:cs="Times New Roman"/>
                <w:color w:val="000000"/>
                <w:sz w:val="21"/>
                <w:szCs w:val="21"/>
              </w:rPr>
            </w:pPr>
            <w:r w:rsidRPr="00AD4E60">
              <w:rPr>
                <w:rFonts w:eastAsia="Times New Roman" w:cs="Times New Roman"/>
                <w:color w:val="000000"/>
                <w:sz w:val="21"/>
                <w:szCs w:val="21"/>
              </w:rPr>
              <w:t xml:space="preserve"> </w:t>
            </w:r>
          </w:p>
        </w:tc>
        <w:tc>
          <w:tcPr>
            <w:tcW w:w="3102" w:type="dxa"/>
            <w:tcBorders>
              <w:top w:val="single" w:sz="4" w:space="0" w:color="auto"/>
              <w:bottom w:val="single" w:sz="4" w:space="0" w:color="auto"/>
              <w:right w:val="single" w:sz="4" w:space="0" w:color="auto"/>
            </w:tcBorders>
            <w:vAlign w:val="bottom"/>
          </w:tcPr>
          <w:p w:rsidR="00CC5126" w:rsidRPr="00AD4E60" w:rsidRDefault="00CC5126" w:rsidP="00D503BB">
            <w:pPr>
              <w:jc w:val="center"/>
              <w:rPr>
                <w:rFonts w:cs="Times New Roman"/>
                <w:color w:val="000000"/>
                <w:sz w:val="21"/>
                <w:szCs w:val="21"/>
              </w:rPr>
            </w:pPr>
            <w:r w:rsidRPr="00AD4E60">
              <w:rPr>
                <w:rFonts w:cs="Times New Roman"/>
                <w:color w:val="000000"/>
                <w:sz w:val="21"/>
                <w:szCs w:val="21"/>
              </w:rPr>
              <w:t xml:space="preserve"> </w:t>
            </w:r>
          </w:p>
        </w:tc>
      </w:tr>
      <w:tr w:rsidR="00507A37" w:rsidRPr="00AD4E60" w:rsidTr="00AD4E60">
        <w:trPr>
          <w:trHeight w:val="150"/>
        </w:trPr>
        <w:tc>
          <w:tcPr>
            <w:tcW w:w="7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A37" w:rsidRPr="00AD4E60" w:rsidRDefault="00507A37" w:rsidP="00D503BB">
            <w:pPr>
              <w:spacing w:after="0" w:line="240" w:lineRule="auto"/>
              <w:rPr>
                <w:rFonts w:eastAsia="Times New Roman" w:cs="Times New Roman"/>
                <w:color w:val="000000"/>
                <w:sz w:val="21"/>
                <w:szCs w:val="21"/>
              </w:rPr>
            </w:pPr>
          </w:p>
        </w:tc>
        <w:tc>
          <w:tcPr>
            <w:tcW w:w="3102" w:type="dxa"/>
            <w:tcBorders>
              <w:top w:val="single" w:sz="4" w:space="0" w:color="auto"/>
              <w:bottom w:val="single" w:sz="4" w:space="0" w:color="auto"/>
              <w:right w:val="single" w:sz="4" w:space="0" w:color="auto"/>
            </w:tcBorders>
            <w:vAlign w:val="bottom"/>
          </w:tcPr>
          <w:p w:rsidR="00507A37" w:rsidRPr="00AD4E60" w:rsidRDefault="00507A37" w:rsidP="00D503BB">
            <w:pPr>
              <w:jc w:val="center"/>
              <w:rPr>
                <w:rFonts w:cs="Times New Roman"/>
                <w:color w:val="000000"/>
                <w:sz w:val="21"/>
                <w:szCs w:val="21"/>
              </w:rPr>
            </w:pPr>
          </w:p>
        </w:tc>
      </w:tr>
      <w:tr w:rsidR="00507A37" w:rsidRPr="00AD4E60" w:rsidTr="00AD4E60">
        <w:trPr>
          <w:trHeight w:val="150"/>
        </w:trPr>
        <w:tc>
          <w:tcPr>
            <w:tcW w:w="7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A37" w:rsidRPr="00AD4E60" w:rsidRDefault="00507A37" w:rsidP="00D503BB">
            <w:pPr>
              <w:spacing w:after="0" w:line="240" w:lineRule="auto"/>
              <w:rPr>
                <w:rFonts w:eastAsia="Times New Roman" w:cs="Times New Roman"/>
                <w:color w:val="000000"/>
                <w:sz w:val="21"/>
                <w:szCs w:val="21"/>
              </w:rPr>
            </w:pPr>
          </w:p>
        </w:tc>
        <w:tc>
          <w:tcPr>
            <w:tcW w:w="3102" w:type="dxa"/>
            <w:tcBorders>
              <w:top w:val="single" w:sz="4" w:space="0" w:color="auto"/>
              <w:bottom w:val="single" w:sz="4" w:space="0" w:color="auto"/>
              <w:right w:val="single" w:sz="4" w:space="0" w:color="auto"/>
            </w:tcBorders>
            <w:vAlign w:val="bottom"/>
          </w:tcPr>
          <w:p w:rsidR="00507A37" w:rsidRPr="00AD4E60" w:rsidRDefault="00507A37" w:rsidP="00D503BB">
            <w:pPr>
              <w:jc w:val="center"/>
              <w:rPr>
                <w:rFonts w:cs="Times New Roman"/>
                <w:color w:val="000000"/>
                <w:sz w:val="21"/>
                <w:szCs w:val="21"/>
              </w:rPr>
            </w:pPr>
          </w:p>
        </w:tc>
      </w:tr>
    </w:tbl>
    <w:p w:rsidR="00CC5126" w:rsidRPr="00AD4E60" w:rsidRDefault="00CC5126" w:rsidP="00CC5126">
      <w:pPr>
        <w:autoSpaceDE w:val="0"/>
        <w:autoSpaceDN w:val="0"/>
        <w:adjustRightInd w:val="0"/>
        <w:spacing w:after="0" w:line="240" w:lineRule="auto"/>
        <w:rPr>
          <w:rFonts w:cs="Times New Roman"/>
          <w:sz w:val="21"/>
          <w:szCs w:val="21"/>
        </w:rPr>
      </w:pPr>
    </w:p>
    <w:tbl>
      <w:tblPr>
        <w:tblW w:w="11001" w:type="dxa"/>
        <w:tblLook w:val="04A0" w:firstRow="1" w:lastRow="0" w:firstColumn="1" w:lastColumn="0" w:noHBand="0" w:noVBand="1"/>
      </w:tblPr>
      <w:tblGrid>
        <w:gridCol w:w="7903"/>
        <w:gridCol w:w="3098"/>
      </w:tblGrid>
      <w:tr w:rsidR="00CC5126" w:rsidRPr="00AD4E60" w:rsidTr="00AD4E60">
        <w:trPr>
          <w:trHeight w:val="265"/>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spacing w:after="0" w:line="240" w:lineRule="auto"/>
              <w:jc w:val="center"/>
              <w:rPr>
                <w:rFonts w:eastAsia="Times New Roman" w:cs="Times New Roman"/>
                <w:bCs/>
                <w:color w:val="000000"/>
                <w:sz w:val="21"/>
                <w:szCs w:val="21"/>
              </w:rPr>
            </w:pPr>
            <w:r w:rsidRPr="00AD4E60">
              <w:rPr>
                <w:rFonts w:eastAsia="Times New Roman" w:cs="Times New Roman"/>
                <w:bCs/>
                <w:color w:val="000000"/>
                <w:sz w:val="21"/>
                <w:szCs w:val="21"/>
              </w:rPr>
              <w:t xml:space="preserve">Non- Instructional Assignment          </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spacing w:after="0"/>
              <w:jc w:val="center"/>
              <w:rPr>
                <w:rFonts w:cs="Times New Roman"/>
                <w:bCs/>
                <w:color w:val="000000"/>
                <w:sz w:val="21"/>
                <w:szCs w:val="21"/>
              </w:rPr>
            </w:pPr>
            <w:r w:rsidRPr="00AD4E60">
              <w:rPr>
                <w:rFonts w:cs="Times New Roman"/>
                <w:bCs/>
                <w:color w:val="000000"/>
                <w:sz w:val="21"/>
                <w:szCs w:val="21"/>
              </w:rPr>
              <w:t>FTE % of effort</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(16) Supervision of Cooperative Education</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(21) Secondary Travel</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(22) Department Research</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(22r)Sponsored Research</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(25) Other Instructional Effort-Non-Credit</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(32) Public Service</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(35) State Mandated Service (K-12 Schools)</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(40) Academic Advising</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(46) Academic Administration</w:t>
            </w:r>
          </w:p>
        </w:tc>
        <w:tc>
          <w:tcPr>
            <w:tcW w:w="3098" w:type="dxa"/>
            <w:tcBorders>
              <w:top w:val="single" w:sz="4" w:space="0" w:color="auto"/>
              <w:bottom w:val="single" w:sz="4" w:space="0" w:color="auto"/>
              <w:right w:val="single" w:sz="4" w:space="0" w:color="auto"/>
            </w:tcBorders>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(47) University Governance</w:t>
            </w:r>
          </w:p>
        </w:tc>
        <w:tc>
          <w:tcPr>
            <w:tcW w:w="3098" w:type="dxa"/>
            <w:tcBorders>
              <w:top w:val="single" w:sz="4" w:space="0" w:color="auto"/>
              <w:bottom w:val="single" w:sz="4" w:space="0" w:color="auto"/>
              <w:right w:val="single" w:sz="4" w:space="0" w:color="auto"/>
            </w:tcBorders>
            <w:shd w:val="clear" w:color="auto" w:fill="auto"/>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303"/>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(89) Leave of Absence w/Pay</w:t>
            </w:r>
          </w:p>
        </w:tc>
        <w:tc>
          <w:tcPr>
            <w:tcW w:w="3098" w:type="dxa"/>
            <w:tcBorders>
              <w:top w:val="single" w:sz="4" w:space="0" w:color="auto"/>
              <w:bottom w:val="single" w:sz="4" w:space="0" w:color="auto"/>
              <w:right w:val="single" w:sz="4" w:space="0" w:color="auto"/>
            </w:tcBorders>
            <w:shd w:val="clear" w:color="auto" w:fill="auto"/>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r w:rsidR="00CC5126" w:rsidRPr="00AD4E60" w:rsidTr="00AD4E60">
        <w:trPr>
          <w:trHeight w:val="170"/>
        </w:trPr>
        <w:tc>
          <w:tcPr>
            <w:tcW w:w="7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126" w:rsidRPr="00AD4E60" w:rsidRDefault="00CC5126" w:rsidP="00D503BB">
            <w:pPr>
              <w:rPr>
                <w:rFonts w:cs="Calibri"/>
                <w:bCs/>
                <w:color w:val="000000"/>
                <w:sz w:val="21"/>
                <w:szCs w:val="21"/>
              </w:rPr>
            </w:pPr>
            <w:r w:rsidRPr="00AD4E60">
              <w:rPr>
                <w:rFonts w:cs="Calibri"/>
                <w:bCs/>
                <w:color w:val="000000"/>
                <w:sz w:val="21"/>
                <w:szCs w:val="21"/>
              </w:rPr>
              <w:t>(90) Release time</w:t>
            </w:r>
          </w:p>
        </w:tc>
        <w:tc>
          <w:tcPr>
            <w:tcW w:w="3098" w:type="dxa"/>
            <w:tcBorders>
              <w:top w:val="single" w:sz="4" w:space="0" w:color="auto"/>
              <w:bottom w:val="single" w:sz="4" w:space="0" w:color="auto"/>
              <w:right w:val="single" w:sz="4" w:space="0" w:color="auto"/>
            </w:tcBorders>
            <w:shd w:val="clear" w:color="auto" w:fill="auto"/>
            <w:vAlign w:val="bottom"/>
          </w:tcPr>
          <w:p w:rsidR="00CC5126" w:rsidRPr="00AD4E60" w:rsidRDefault="00CC5126" w:rsidP="00D503BB">
            <w:pPr>
              <w:rPr>
                <w:rFonts w:cs="Calibri"/>
                <w:color w:val="000000"/>
                <w:sz w:val="21"/>
                <w:szCs w:val="21"/>
              </w:rPr>
            </w:pPr>
            <w:r w:rsidRPr="00AD4E60">
              <w:rPr>
                <w:rFonts w:cs="Calibri"/>
                <w:color w:val="000000"/>
                <w:sz w:val="21"/>
                <w:szCs w:val="21"/>
              </w:rPr>
              <w:t> </w:t>
            </w:r>
          </w:p>
        </w:tc>
      </w:tr>
    </w:tbl>
    <w:p w:rsidR="00CC5126" w:rsidRPr="00AD4E60" w:rsidRDefault="00CC5126" w:rsidP="00CC5126">
      <w:pPr>
        <w:autoSpaceDE w:val="0"/>
        <w:autoSpaceDN w:val="0"/>
        <w:adjustRightInd w:val="0"/>
        <w:spacing w:after="0" w:line="240" w:lineRule="auto"/>
        <w:rPr>
          <w:rFonts w:cs="Times New Roman"/>
          <w:sz w:val="21"/>
          <w:szCs w:val="21"/>
        </w:rPr>
      </w:pPr>
      <w:r w:rsidRPr="00AD4E60">
        <w:rPr>
          <w:rFonts w:cs="Times New Roman"/>
          <w:sz w:val="21"/>
          <w:szCs w:val="21"/>
        </w:rPr>
        <w:t>Total Percentage of Instructional and Non-Instructional Assignment %________</w:t>
      </w:r>
    </w:p>
    <w:p w:rsidR="00CC5126" w:rsidRPr="00507A37" w:rsidRDefault="00CC5126" w:rsidP="00CC5126">
      <w:pPr>
        <w:autoSpaceDE w:val="0"/>
        <w:autoSpaceDN w:val="0"/>
        <w:adjustRightInd w:val="0"/>
        <w:spacing w:after="0" w:line="240" w:lineRule="auto"/>
        <w:rPr>
          <w:rFonts w:cs="Times New Roman"/>
        </w:rPr>
      </w:pPr>
    </w:p>
    <w:p w:rsidR="00AD4E60" w:rsidRDefault="00EE4FFC" w:rsidP="002C47FD">
      <w:pPr>
        <w:autoSpaceDE w:val="0"/>
        <w:autoSpaceDN w:val="0"/>
        <w:adjustRightInd w:val="0"/>
        <w:spacing w:after="0" w:line="240" w:lineRule="auto"/>
        <w:jc w:val="both"/>
        <w:rPr>
          <w:rFonts w:cs="Times New Roman"/>
          <w:bCs/>
          <w:sz w:val="20"/>
          <w:szCs w:val="20"/>
        </w:rPr>
      </w:pPr>
      <w:r w:rsidRPr="00AD4E60">
        <w:rPr>
          <w:rFonts w:cs="Times New Roman"/>
          <w:bCs/>
          <w:sz w:val="20"/>
          <w:szCs w:val="20"/>
        </w:rPr>
        <w:t>The above assignments are tentative and have b</w:t>
      </w:r>
      <w:r w:rsidR="00117EDE" w:rsidRPr="00AD4E60">
        <w:rPr>
          <w:rFonts w:cs="Times New Roman"/>
          <w:bCs/>
          <w:sz w:val="20"/>
          <w:szCs w:val="20"/>
        </w:rPr>
        <w:t xml:space="preserve">een communicated to the faculty </w:t>
      </w:r>
      <w:r w:rsidRPr="00AD4E60">
        <w:rPr>
          <w:rFonts w:cs="Times New Roman"/>
          <w:bCs/>
          <w:sz w:val="20"/>
          <w:szCs w:val="20"/>
        </w:rPr>
        <w:t>member prior to this written notice. The employee’</w:t>
      </w:r>
      <w:r w:rsidR="00117EDE" w:rsidRPr="00AD4E60">
        <w:rPr>
          <w:rFonts w:cs="Times New Roman"/>
          <w:bCs/>
          <w:sz w:val="20"/>
          <w:szCs w:val="20"/>
        </w:rPr>
        <w:t xml:space="preserve">s supervisor will be free to modify these </w:t>
      </w:r>
      <w:r w:rsidRPr="00AD4E60">
        <w:rPr>
          <w:rFonts w:cs="Times New Roman"/>
          <w:bCs/>
          <w:sz w:val="20"/>
          <w:szCs w:val="20"/>
        </w:rPr>
        <w:t>percentages during any term if the nee</w:t>
      </w:r>
      <w:r w:rsidR="00117EDE" w:rsidRPr="00AD4E60">
        <w:rPr>
          <w:rFonts w:cs="Times New Roman"/>
          <w:bCs/>
          <w:sz w:val="20"/>
          <w:szCs w:val="20"/>
        </w:rPr>
        <w:t xml:space="preserve">ds of the academic unit change. </w:t>
      </w:r>
      <w:r w:rsidRPr="00AD4E60">
        <w:rPr>
          <w:rFonts w:cs="Times New Roman"/>
          <w:bCs/>
          <w:sz w:val="20"/>
          <w:szCs w:val="20"/>
        </w:rPr>
        <w:t>If the assignments are changed by 5% or more, this f</w:t>
      </w:r>
      <w:r w:rsidR="00117EDE" w:rsidRPr="00AD4E60">
        <w:rPr>
          <w:rFonts w:cs="Times New Roman"/>
          <w:bCs/>
          <w:sz w:val="20"/>
          <w:szCs w:val="20"/>
        </w:rPr>
        <w:t xml:space="preserve">orm will be modified, initialed </w:t>
      </w:r>
      <w:r w:rsidRPr="00AD4E60">
        <w:rPr>
          <w:rFonts w:cs="Times New Roman"/>
          <w:bCs/>
          <w:sz w:val="20"/>
          <w:szCs w:val="20"/>
        </w:rPr>
        <w:t xml:space="preserve">and a copy will be given to the faculty member. Copies will </w:t>
      </w:r>
      <w:r w:rsidR="00117EDE" w:rsidRPr="00AD4E60">
        <w:rPr>
          <w:rFonts w:cs="Times New Roman"/>
          <w:bCs/>
          <w:sz w:val="20"/>
          <w:szCs w:val="20"/>
        </w:rPr>
        <w:t xml:space="preserve">be maintained by the </w:t>
      </w:r>
      <w:r w:rsidRPr="00AD4E60">
        <w:rPr>
          <w:rFonts w:cs="Times New Roman"/>
          <w:bCs/>
          <w:sz w:val="20"/>
          <w:szCs w:val="20"/>
        </w:rPr>
        <w:t>supervisor and the faculty member as a guide for com</w:t>
      </w:r>
      <w:r w:rsidR="00117EDE" w:rsidRPr="00AD4E60">
        <w:rPr>
          <w:rFonts w:cs="Times New Roman"/>
          <w:bCs/>
          <w:sz w:val="20"/>
          <w:szCs w:val="20"/>
        </w:rPr>
        <w:t xml:space="preserve">pletion of the Faculty Activity </w:t>
      </w:r>
      <w:r w:rsidRPr="00AD4E60">
        <w:rPr>
          <w:rFonts w:cs="Times New Roman"/>
          <w:bCs/>
          <w:sz w:val="20"/>
          <w:szCs w:val="20"/>
        </w:rPr>
        <w:t>Report submitted at the end of each semester/term.</w:t>
      </w:r>
    </w:p>
    <w:p w:rsidR="00AD4E60" w:rsidRPr="00AD4E60" w:rsidRDefault="00AD4E60" w:rsidP="00AD4E60">
      <w:pPr>
        <w:pStyle w:val="NoSpacing"/>
        <w:rPr>
          <w:sz w:val="20"/>
          <w:szCs w:val="20"/>
        </w:rPr>
      </w:pPr>
      <w:r w:rsidRPr="00AD4E60">
        <w:rPr>
          <w:sz w:val="20"/>
          <w:szCs w:val="20"/>
        </w:rPr>
        <w:t xml:space="preserve">   I will make certain that all of my textbooks(s) and/or instructional material(s) for each of my assigned courses are ordered for each semester </w:t>
      </w:r>
      <w:r w:rsidRPr="00AD4E60">
        <w:rPr>
          <w:sz w:val="20"/>
          <w:szCs w:val="20"/>
          <w:u w:val="single"/>
        </w:rPr>
        <w:t>prior to the deadline</w:t>
      </w:r>
      <w:r w:rsidRPr="00AD4E60">
        <w:rPr>
          <w:sz w:val="20"/>
          <w:szCs w:val="20"/>
        </w:rPr>
        <w:t xml:space="preserve"> set forth in the academic calendar.  </w:t>
      </w:r>
    </w:p>
    <w:p w:rsidR="00AD4E60" w:rsidRDefault="00AD4E60" w:rsidP="00AD4E60">
      <w:pPr>
        <w:pStyle w:val="NoSpacing"/>
        <w:rPr>
          <w:sz w:val="20"/>
          <w:szCs w:val="20"/>
        </w:rPr>
      </w:pPr>
      <w:r w:rsidRPr="00AD4E60">
        <w:rPr>
          <w:sz w:val="20"/>
          <w:szCs w:val="20"/>
        </w:rPr>
        <w:t xml:space="preserve">In accordance with the Federal mandate, I will make certain that I complete an attendance verification activity in each of my courses each semester.  I am aware that the activity must take place by the end of the first week of classes. </w:t>
      </w:r>
    </w:p>
    <w:p w:rsidR="00AD4E60" w:rsidRPr="00AD4E60" w:rsidRDefault="00AD4E60" w:rsidP="00AD4E60">
      <w:pPr>
        <w:pStyle w:val="NoSpacing"/>
        <w:rPr>
          <w:sz w:val="20"/>
          <w:szCs w:val="20"/>
        </w:rPr>
      </w:pPr>
    </w:p>
    <w:p w:rsidR="00EE4FFC" w:rsidRPr="00AD4E60" w:rsidRDefault="00EE4FFC" w:rsidP="00EE4FFC">
      <w:pPr>
        <w:autoSpaceDE w:val="0"/>
        <w:autoSpaceDN w:val="0"/>
        <w:adjustRightInd w:val="0"/>
        <w:spacing w:after="0" w:line="240" w:lineRule="auto"/>
        <w:rPr>
          <w:rFonts w:cs="Times New Roman"/>
          <w:bCs/>
        </w:rPr>
      </w:pPr>
      <w:r w:rsidRPr="00AD4E60">
        <w:rPr>
          <w:rFonts w:cs="Times New Roman"/>
          <w:bCs/>
        </w:rPr>
        <w:t>________________________________</w:t>
      </w:r>
      <w:r w:rsidR="0092331B" w:rsidRPr="00AD4E60">
        <w:rPr>
          <w:rFonts w:cs="Times New Roman"/>
          <w:bCs/>
        </w:rPr>
        <w:t>________</w:t>
      </w:r>
      <w:r w:rsidRPr="00AD4E60">
        <w:rPr>
          <w:rFonts w:cs="Times New Roman"/>
          <w:bCs/>
        </w:rPr>
        <w:t xml:space="preserve">___ </w:t>
      </w:r>
      <w:r w:rsidR="002C47FD" w:rsidRPr="00AD4E60">
        <w:rPr>
          <w:rFonts w:cs="Times New Roman"/>
          <w:bCs/>
        </w:rPr>
        <w:tab/>
      </w:r>
      <w:r w:rsidR="002C47FD" w:rsidRPr="00AD4E60">
        <w:rPr>
          <w:rFonts w:cs="Times New Roman"/>
          <w:bCs/>
        </w:rPr>
        <w:tab/>
      </w:r>
      <w:r w:rsidR="002C47FD" w:rsidRPr="00AD4E60">
        <w:rPr>
          <w:rFonts w:cs="Times New Roman"/>
          <w:bCs/>
        </w:rPr>
        <w:tab/>
      </w:r>
      <w:r w:rsidRPr="00AD4E60">
        <w:rPr>
          <w:rFonts w:cs="Times New Roman"/>
          <w:bCs/>
        </w:rPr>
        <w:t>__________________</w:t>
      </w:r>
    </w:p>
    <w:p w:rsidR="00EE4FFC" w:rsidRPr="00AD4E60" w:rsidRDefault="00EE4FFC" w:rsidP="00EE4FFC">
      <w:pPr>
        <w:autoSpaceDE w:val="0"/>
        <w:autoSpaceDN w:val="0"/>
        <w:adjustRightInd w:val="0"/>
        <w:spacing w:after="0" w:line="240" w:lineRule="auto"/>
        <w:rPr>
          <w:rFonts w:cs="Times New Roman"/>
        </w:rPr>
      </w:pPr>
      <w:r w:rsidRPr="00AD4E60">
        <w:rPr>
          <w:rFonts w:cs="Times New Roman"/>
        </w:rPr>
        <w:t xml:space="preserve">Supervisor </w:t>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Pr="00AD4E60">
        <w:rPr>
          <w:rFonts w:cs="Times New Roman"/>
        </w:rPr>
        <w:t>Date</w:t>
      </w:r>
    </w:p>
    <w:p w:rsidR="002C47FD" w:rsidRPr="00AD4E60" w:rsidRDefault="002C47FD" w:rsidP="00EE4FFC">
      <w:pPr>
        <w:autoSpaceDE w:val="0"/>
        <w:autoSpaceDN w:val="0"/>
        <w:adjustRightInd w:val="0"/>
        <w:spacing w:after="0" w:line="240" w:lineRule="auto"/>
        <w:rPr>
          <w:rFonts w:cs="Times New Roman"/>
        </w:rPr>
      </w:pPr>
    </w:p>
    <w:p w:rsidR="00EE4FFC" w:rsidRPr="00AD4E60" w:rsidRDefault="00EE4FFC" w:rsidP="00EE4FFC">
      <w:pPr>
        <w:autoSpaceDE w:val="0"/>
        <w:autoSpaceDN w:val="0"/>
        <w:adjustRightInd w:val="0"/>
        <w:spacing w:after="0" w:line="240" w:lineRule="auto"/>
        <w:rPr>
          <w:rFonts w:cs="Times New Roman"/>
          <w:bCs/>
        </w:rPr>
      </w:pPr>
      <w:r w:rsidRPr="00AD4E60">
        <w:rPr>
          <w:rFonts w:cs="Times New Roman"/>
        </w:rPr>
        <w:t>_______________________________</w:t>
      </w:r>
      <w:r w:rsidR="0092331B" w:rsidRPr="00AD4E60">
        <w:rPr>
          <w:rFonts w:cs="Times New Roman"/>
        </w:rPr>
        <w:t>________</w:t>
      </w:r>
      <w:r w:rsidRPr="00AD4E60">
        <w:rPr>
          <w:rFonts w:cs="Times New Roman"/>
        </w:rPr>
        <w:t>____</w:t>
      </w:r>
      <w:r w:rsidR="002C47FD" w:rsidRPr="00AD4E60">
        <w:rPr>
          <w:rFonts w:cs="Times New Roman"/>
        </w:rPr>
        <w:softHyphen/>
      </w:r>
      <w:r w:rsidRPr="00AD4E60">
        <w:rPr>
          <w:rFonts w:cs="Times New Roman"/>
        </w:rPr>
        <w:t xml:space="preserve"> </w:t>
      </w:r>
      <w:r w:rsidR="002C47FD" w:rsidRPr="00AD4E60">
        <w:rPr>
          <w:rFonts w:cs="Times New Roman"/>
        </w:rPr>
        <w:tab/>
      </w:r>
      <w:r w:rsidR="002C47FD" w:rsidRPr="00AD4E60">
        <w:rPr>
          <w:rFonts w:cs="Times New Roman"/>
        </w:rPr>
        <w:tab/>
      </w:r>
      <w:r w:rsidR="002C47FD" w:rsidRPr="00AD4E60">
        <w:rPr>
          <w:rFonts w:cs="Times New Roman"/>
        </w:rPr>
        <w:tab/>
      </w:r>
      <w:r w:rsidRPr="00AD4E60">
        <w:rPr>
          <w:rFonts w:cs="Times New Roman"/>
          <w:bCs/>
        </w:rPr>
        <w:t>__________________</w:t>
      </w:r>
    </w:p>
    <w:p w:rsidR="002C47FD" w:rsidRDefault="00EE4FFC" w:rsidP="00EE4FFC">
      <w:pPr>
        <w:autoSpaceDE w:val="0"/>
        <w:autoSpaceDN w:val="0"/>
        <w:adjustRightInd w:val="0"/>
        <w:spacing w:after="0" w:line="240" w:lineRule="auto"/>
        <w:rPr>
          <w:rFonts w:cs="Times New Roman"/>
        </w:rPr>
      </w:pPr>
      <w:r w:rsidRPr="00AD4E60">
        <w:rPr>
          <w:rFonts w:cs="Times New Roman"/>
        </w:rPr>
        <w:t xml:space="preserve">Faculty Member </w:t>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Pr="00AD4E60">
        <w:rPr>
          <w:rFonts w:cs="Times New Roman"/>
        </w:rPr>
        <w:t>Date</w:t>
      </w:r>
    </w:p>
    <w:p w:rsidR="00AD4E60" w:rsidRPr="00AD4E60" w:rsidRDefault="00AD4E60" w:rsidP="00EE4FFC">
      <w:pPr>
        <w:autoSpaceDE w:val="0"/>
        <w:autoSpaceDN w:val="0"/>
        <w:adjustRightInd w:val="0"/>
        <w:spacing w:after="0" w:line="240" w:lineRule="auto"/>
        <w:rPr>
          <w:rFonts w:cs="Times New Roman"/>
        </w:rPr>
      </w:pPr>
    </w:p>
    <w:p w:rsidR="00EE4FFC" w:rsidRPr="00AD4E60" w:rsidRDefault="00EE4FFC" w:rsidP="00EE4FFC">
      <w:pPr>
        <w:autoSpaceDE w:val="0"/>
        <w:autoSpaceDN w:val="0"/>
        <w:adjustRightInd w:val="0"/>
        <w:spacing w:after="0" w:line="240" w:lineRule="auto"/>
        <w:rPr>
          <w:rFonts w:cs="Times New Roman"/>
        </w:rPr>
      </w:pPr>
      <w:r w:rsidRPr="00AD4E60">
        <w:rPr>
          <w:rFonts w:cs="Times New Roman"/>
        </w:rPr>
        <w:t>____</w:t>
      </w:r>
      <w:r w:rsidR="002C47FD" w:rsidRPr="00AD4E60">
        <w:rPr>
          <w:rFonts w:cs="Times New Roman"/>
        </w:rPr>
        <w:t>______________________</w:t>
      </w:r>
      <w:r w:rsidR="0092331B" w:rsidRPr="00AD4E60">
        <w:rPr>
          <w:rFonts w:cs="Times New Roman"/>
        </w:rPr>
        <w:t>_______</w:t>
      </w:r>
      <w:r w:rsidR="002C47FD" w:rsidRPr="00AD4E60">
        <w:rPr>
          <w:rFonts w:cs="Times New Roman"/>
        </w:rPr>
        <w:t>_________</w:t>
      </w:r>
      <w:r w:rsidRPr="00AD4E60">
        <w:rPr>
          <w:rFonts w:cs="Times New Roman"/>
        </w:rPr>
        <w:t>_</w:t>
      </w:r>
      <w:r w:rsidR="002C47FD" w:rsidRPr="00AD4E60">
        <w:rPr>
          <w:rFonts w:cs="Times New Roman"/>
        </w:rPr>
        <w:tab/>
      </w:r>
      <w:r w:rsidR="002C47FD" w:rsidRPr="00AD4E60">
        <w:rPr>
          <w:rFonts w:cs="Times New Roman"/>
        </w:rPr>
        <w:tab/>
      </w:r>
      <w:r w:rsidR="002C47FD" w:rsidRPr="00AD4E60">
        <w:rPr>
          <w:rFonts w:cs="Times New Roman"/>
        </w:rPr>
        <w:tab/>
      </w:r>
      <w:r w:rsidRPr="00AD4E60">
        <w:rPr>
          <w:rFonts w:cs="Times New Roman"/>
        </w:rPr>
        <w:t>_________________</w:t>
      </w:r>
    </w:p>
    <w:p w:rsidR="00942984" w:rsidRPr="00AD4E60" w:rsidRDefault="00EE4FFC" w:rsidP="00EE4FFC">
      <w:r w:rsidRPr="00AD4E60">
        <w:rPr>
          <w:rFonts w:cs="Times New Roman"/>
        </w:rPr>
        <w:t xml:space="preserve">Review by Dean/Director </w:t>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002C47FD" w:rsidRPr="00AD4E60">
        <w:rPr>
          <w:rFonts w:cs="Times New Roman"/>
        </w:rPr>
        <w:tab/>
      </w:r>
      <w:r w:rsidRPr="00AD4E60">
        <w:rPr>
          <w:rFonts w:cs="Times New Roman"/>
        </w:rPr>
        <w:t>Date</w:t>
      </w:r>
    </w:p>
    <w:sectPr w:rsidR="00942984" w:rsidRPr="00AD4E60" w:rsidSect="00131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FC"/>
    <w:rsid w:val="00117EDE"/>
    <w:rsid w:val="00131D8A"/>
    <w:rsid w:val="00281BD4"/>
    <w:rsid w:val="002C47FD"/>
    <w:rsid w:val="00446FC4"/>
    <w:rsid w:val="004C087B"/>
    <w:rsid w:val="00507A37"/>
    <w:rsid w:val="00674FAB"/>
    <w:rsid w:val="006B7F11"/>
    <w:rsid w:val="0079583B"/>
    <w:rsid w:val="0092331B"/>
    <w:rsid w:val="00942984"/>
    <w:rsid w:val="00AD4E60"/>
    <w:rsid w:val="00CC5126"/>
    <w:rsid w:val="00EE4FFC"/>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7853A-7CDE-47A6-809F-904A950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278">
      <w:bodyDiv w:val="1"/>
      <w:marLeft w:val="0"/>
      <w:marRight w:val="0"/>
      <w:marTop w:val="0"/>
      <w:marBottom w:val="0"/>
      <w:divBdr>
        <w:top w:val="none" w:sz="0" w:space="0" w:color="auto"/>
        <w:left w:val="none" w:sz="0" w:space="0" w:color="auto"/>
        <w:bottom w:val="none" w:sz="0" w:space="0" w:color="auto"/>
        <w:right w:val="none" w:sz="0" w:space="0" w:color="auto"/>
      </w:divBdr>
    </w:div>
    <w:div w:id="284116071">
      <w:bodyDiv w:val="1"/>
      <w:marLeft w:val="0"/>
      <w:marRight w:val="0"/>
      <w:marTop w:val="0"/>
      <w:marBottom w:val="0"/>
      <w:divBdr>
        <w:top w:val="none" w:sz="0" w:space="0" w:color="auto"/>
        <w:left w:val="none" w:sz="0" w:space="0" w:color="auto"/>
        <w:bottom w:val="none" w:sz="0" w:space="0" w:color="auto"/>
        <w:right w:val="none" w:sz="0" w:space="0" w:color="auto"/>
      </w:divBdr>
    </w:div>
    <w:div w:id="2027633722">
      <w:bodyDiv w:val="1"/>
      <w:marLeft w:val="0"/>
      <w:marRight w:val="0"/>
      <w:marTop w:val="0"/>
      <w:marBottom w:val="0"/>
      <w:divBdr>
        <w:top w:val="none" w:sz="0" w:space="0" w:color="auto"/>
        <w:left w:val="none" w:sz="0" w:space="0" w:color="auto"/>
        <w:bottom w:val="none" w:sz="0" w:space="0" w:color="auto"/>
        <w:right w:val="none" w:sz="0" w:space="0" w:color="auto"/>
      </w:divBdr>
    </w:div>
    <w:div w:id="2044863496">
      <w:bodyDiv w:val="1"/>
      <w:marLeft w:val="0"/>
      <w:marRight w:val="0"/>
      <w:marTop w:val="0"/>
      <w:marBottom w:val="0"/>
      <w:divBdr>
        <w:top w:val="none" w:sz="0" w:space="0" w:color="auto"/>
        <w:left w:val="none" w:sz="0" w:space="0" w:color="auto"/>
        <w:bottom w:val="none" w:sz="0" w:space="0" w:color="auto"/>
        <w:right w:val="none" w:sz="0" w:space="0" w:color="auto"/>
      </w:divBdr>
    </w:div>
    <w:div w:id="21052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Jennifer</dc:creator>
  <cp:keywords/>
  <dc:description/>
  <cp:lastModifiedBy>Arnow, Alexis</cp:lastModifiedBy>
  <cp:revision>2</cp:revision>
  <dcterms:created xsi:type="dcterms:W3CDTF">2016-06-23T20:14:00Z</dcterms:created>
  <dcterms:modified xsi:type="dcterms:W3CDTF">2016-06-23T20:14:00Z</dcterms:modified>
</cp:coreProperties>
</file>